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1BDEB" w14:textId="078451AF" w:rsidR="00F17135" w:rsidRDefault="003C6FF8">
      <w:pPr>
        <w:pStyle w:val="Body"/>
        <w:jc w:val="center"/>
        <w:rPr>
          <w:rFonts w:ascii="Book Antiqua" w:eastAsia="Book Antiqua" w:hAnsi="Book Antiqua" w:cs="Book Antiqua"/>
          <w:b/>
          <w:bCs/>
          <w:sz w:val="40"/>
          <w:szCs w:val="40"/>
        </w:rPr>
      </w:pPr>
      <w:r>
        <w:rPr>
          <w:b/>
          <w:bCs/>
          <w:noProof/>
          <w:u w:val="single"/>
          <w14:textOutline w14:w="0" w14:cap="rnd" w14:cmpd="sng" w14:algn="ctr">
            <w14:noFill/>
            <w14:prstDash w14:val="solid"/>
            <w14:bevel/>
          </w14:textOutline>
        </w:rPr>
        <mc:AlternateContent>
          <mc:Choice Requires="wps">
            <w:drawing>
              <wp:anchor distT="0" distB="0" distL="114300" distR="114300" simplePos="0" relativeHeight="251658239" behindDoc="0" locked="0" layoutInCell="1" allowOverlap="1" wp14:anchorId="023D168F" wp14:editId="4EE69A26">
                <wp:simplePos x="0" y="0"/>
                <wp:positionH relativeFrom="column">
                  <wp:posOffset>3302000</wp:posOffset>
                </wp:positionH>
                <wp:positionV relativeFrom="paragraph">
                  <wp:posOffset>-59690</wp:posOffset>
                </wp:positionV>
                <wp:extent cx="2578100" cy="1157994"/>
                <wp:effectExtent l="38100" t="25400" r="50800" b="74295"/>
                <wp:wrapNone/>
                <wp:docPr id="1" name="Bevel 1"/>
                <wp:cNvGraphicFramePr/>
                <a:graphic xmlns:a="http://schemas.openxmlformats.org/drawingml/2006/main">
                  <a:graphicData uri="http://schemas.microsoft.com/office/word/2010/wordprocessingShape">
                    <wps:wsp>
                      <wps:cNvSpPr/>
                      <wps:spPr>
                        <a:xfrm>
                          <a:off x="0" y="0"/>
                          <a:ext cx="2578100" cy="1157994"/>
                        </a:xfrm>
                        <a:prstGeom prst="bevel">
                          <a:avLst>
                            <a:gd name="adj" fmla="val 6298"/>
                          </a:avLst>
                        </a:prstGeom>
                        <a:solidFill>
                          <a:srgbClr val="FFF7B0"/>
                        </a:solidFill>
                        <a:ln w="6350" cap="flat">
                          <a:solidFill>
                            <a:srgbClr val="002060"/>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txbx>
                        <w:txbxContent>
                          <w:p w14:paraId="513C0ABC" w14:textId="7452FA3D" w:rsidR="00C4310E" w:rsidRPr="003C6FF8" w:rsidRDefault="00C4310E" w:rsidP="00C4310E">
                            <w:pPr>
                              <w:pStyle w:val="Body"/>
                              <w:jc w:val="center"/>
                              <w:rPr>
                                <w:b/>
                                <w:bCs/>
                                <w:sz w:val="36"/>
                                <w:szCs w:val="36"/>
                              </w:rPr>
                            </w:pPr>
                            <w:r w:rsidRPr="003C6FF8">
                              <w:rPr>
                                <w:b/>
                                <w:bCs/>
                                <w:sz w:val="36"/>
                                <w:szCs w:val="36"/>
                              </w:rPr>
                              <w:t>202</w:t>
                            </w:r>
                            <w:r w:rsidR="00977A72">
                              <w:rPr>
                                <w:b/>
                                <w:bCs/>
                                <w:sz w:val="36"/>
                                <w:szCs w:val="36"/>
                              </w:rPr>
                              <w:t>3</w:t>
                            </w:r>
                            <w:r w:rsidRPr="003C6FF8">
                              <w:rPr>
                                <w:b/>
                                <w:bCs/>
                                <w:sz w:val="36"/>
                                <w:szCs w:val="36"/>
                              </w:rPr>
                              <w:t>-202</w:t>
                            </w:r>
                            <w:r w:rsidR="00977A72">
                              <w:rPr>
                                <w:b/>
                                <w:bCs/>
                                <w:sz w:val="36"/>
                                <w:szCs w:val="36"/>
                              </w:rPr>
                              <w:t>4</w:t>
                            </w:r>
                          </w:p>
                          <w:p w14:paraId="67729185" w14:textId="24EF6F86" w:rsidR="00C4310E" w:rsidRPr="003C6FF8" w:rsidRDefault="00C4310E" w:rsidP="00C4310E">
                            <w:pPr>
                              <w:pStyle w:val="Body"/>
                              <w:jc w:val="center"/>
                              <w:rPr>
                                <w:b/>
                                <w:bCs/>
                                <w:sz w:val="36"/>
                                <w:szCs w:val="36"/>
                              </w:rPr>
                            </w:pPr>
                            <w:r w:rsidRPr="003C6FF8">
                              <w:rPr>
                                <w:b/>
                                <w:bCs/>
                                <w:sz w:val="36"/>
                                <w:szCs w:val="36"/>
                              </w:rPr>
                              <w:t xml:space="preserve">Innovation Grant </w:t>
                            </w:r>
                            <w:r w:rsidRPr="003C6FF8">
                              <w:rPr>
                                <w:b/>
                                <w:bCs/>
                                <w:sz w:val="36"/>
                                <w:szCs w:val="36"/>
                                <w:lang w:val="nl-NL"/>
                              </w:rPr>
                              <w:t>Guidelines</w:t>
                            </w: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3D168F"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 o:spid="_x0000_s1026" type="#_x0000_t84" style="position:absolute;left:0;text-align:left;margin-left:260pt;margin-top:-4.7pt;width:203pt;height:91.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" adj="1360" fillcolor="#fff7b0" strokecolor="#002060" strokeweight=".5pt">
                <v:stroke joinstyle="round"/>
                <v:shadow on="t" color="black" opacity="22937f" origin=",.5" offset="0,.63889mm"/>
                <v:textbox inset="1.27mm,1.27mm,1.27mm,1.27mm">
                  <w:txbxContent>
                    <w:p w14:paraId="513C0ABC" w14:textId="7452FA3D" w:rsidR="00C4310E" w:rsidRPr="003C6FF8" w:rsidRDefault="00C4310E" w:rsidP="00C4310E">
                      <w:pPr>
                        <w:pStyle w:val="Body"/>
                        <w:jc w:val="center"/>
                        <w:rPr>
                          <w:b/>
                          <w:bCs/>
                          <w:sz w:val="36"/>
                          <w:szCs w:val="36"/>
                        </w:rPr>
                      </w:pPr>
                      <w:r w:rsidRPr="003C6FF8">
                        <w:rPr>
                          <w:b/>
                          <w:bCs/>
                          <w:sz w:val="36"/>
                          <w:szCs w:val="36"/>
                        </w:rPr>
                        <w:t>202</w:t>
                      </w:r>
                      <w:r w:rsidR="00977A72">
                        <w:rPr>
                          <w:b/>
                          <w:bCs/>
                          <w:sz w:val="36"/>
                          <w:szCs w:val="36"/>
                        </w:rPr>
                        <w:t>3</w:t>
                      </w:r>
                      <w:r w:rsidRPr="003C6FF8">
                        <w:rPr>
                          <w:b/>
                          <w:bCs/>
                          <w:sz w:val="36"/>
                          <w:szCs w:val="36"/>
                        </w:rPr>
                        <w:t>-202</w:t>
                      </w:r>
                      <w:r w:rsidR="00977A72">
                        <w:rPr>
                          <w:b/>
                          <w:bCs/>
                          <w:sz w:val="36"/>
                          <w:szCs w:val="36"/>
                        </w:rPr>
                        <w:t>4</w:t>
                      </w:r>
                    </w:p>
                    <w:p w14:paraId="67729185" w14:textId="24EF6F86" w:rsidR="00C4310E" w:rsidRPr="003C6FF8" w:rsidRDefault="00C4310E" w:rsidP="00C4310E">
                      <w:pPr>
                        <w:pStyle w:val="Body"/>
                        <w:jc w:val="center"/>
                        <w:rPr>
                          <w:b/>
                          <w:bCs/>
                          <w:sz w:val="36"/>
                          <w:szCs w:val="36"/>
                        </w:rPr>
                      </w:pPr>
                      <w:r w:rsidRPr="003C6FF8">
                        <w:rPr>
                          <w:b/>
                          <w:bCs/>
                          <w:sz w:val="36"/>
                          <w:szCs w:val="36"/>
                        </w:rPr>
                        <w:t xml:space="preserve">Innovation Grant </w:t>
                      </w:r>
                      <w:r w:rsidRPr="003C6FF8">
                        <w:rPr>
                          <w:b/>
                          <w:bCs/>
                          <w:sz w:val="36"/>
                          <w:szCs w:val="36"/>
                          <w:lang w:val="nl-NL"/>
                        </w:rPr>
                        <w:t>Guidelines</w:t>
                      </w:r>
                    </w:p>
                  </w:txbxContent>
                </v:textbox>
              </v:shape>
            </w:pict>
          </mc:Fallback>
        </mc:AlternateContent>
      </w:r>
      <w:r>
        <w:rPr>
          <w:noProof/>
        </w:rPr>
        <w:drawing>
          <wp:anchor distT="0" distB="0" distL="0" distR="0" simplePos="0" relativeHeight="251664384" behindDoc="0" locked="0" layoutInCell="1" allowOverlap="1" wp14:anchorId="1BA2EE1D" wp14:editId="0BFE4874">
            <wp:simplePos x="0" y="0"/>
            <wp:positionH relativeFrom="margin">
              <wp:posOffset>-207645</wp:posOffset>
            </wp:positionH>
            <wp:positionV relativeFrom="line">
              <wp:posOffset>-206375</wp:posOffset>
            </wp:positionV>
            <wp:extent cx="2900045" cy="1307465"/>
            <wp:effectExtent l="0" t="0" r="0" b="0"/>
            <wp:wrapNone/>
            <wp:docPr id="2" name="officeArt object" descr="Picture 17"/>
            <wp:cNvGraphicFramePr/>
            <a:graphic xmlns:a="http://schemas.openxmlformats.org/drawingml/2006/main">
              <a:graphicData uri="http://schemas.openxmlformats.org/drawingml/2006/picture">
                <pic:pic xmlns:pic="http://schemas.openxmlformats.org/drawingml/2006/picture">
                  <pic:nvPicPr>
                    <pic:cNvPr id="1073741827" name="Picture 17" descr="Picture 17"/>
                    <pic:cNvPicPr>
                      <a:picLocks noChangeAspect="1"/>
                    </pic:cNvPicPr>
                  </pic:nvPicPr>
                  <pic:blipFill>
                    <a:blip r:embed="rId7"/>
                    <a:stretch>
                      <a:fillRect/>
                    </a:stretch>
                  </pic:blipFill>
                  <pic:spPr>
                    <a:xfrm>
                      <a:off x="0" y="0"/>
                      <a:ext cx="2900045" cy="130746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973043">
        <w:rPr>
          <w:rFonts w:ascii="Book Antiqua" w:hAnsi="Book Antiqua"/>
          <w:b/>
          <w:bCs/>
          <w:sz w:val="40"/>
          <w:szCs w:val="40"/>
        </w:rPr>
        <w:t xml:space="preserve"> </w:t>
      </w:r>
    </w:p>
    <w:p w14:paraId="155FA1B6" w14:textId="58434369" w:rsidR="00F17135" w:rsidRDefault="00F17135">
      <w:pPr>
        <w:pStyle w:val="Body"/>
        <w:jc w:val="center"/>
        <w:rPr>
          <w:rFonts w:ascii="Book Antiqua" w:eastAsia="Book Antiqua" w:hAnsi="Book Antiqua" w:cs="Book Antiqua"/>
          <w:b/>
          <w:bCs/>
          <w:sz w:val="40"/>
          <w:szCs w:val="40"/>
        </w:rPr>
      </w:pPr>
    </w:p>
    <w:p w14:paraId="10CB8595" w14:textId="2088F9DA" w:rsidR="00F17135" w:rsidRDefault="00F17135">
      <w:pPr>
        <w:pStyle w:val="Body"/>
        <w:jc w:val="center"/>
        <w:rPr>
          <w:rFonts w:ascii="Book Antiqua" w:eastAsia="Book Antiqua" w:hAnsi="Book Antiqua" w:cs="Book Antiqua"/>
          <w:b/>
          <w:bCs/>
          <w:sz w:val="40"/>
          <w:szCs w:val="40"/>
        </w:rPr>
      </w:pPr>
    </w:p>
    <w:p w14:paraId="6AD05D06" w14:textId="341A8735" w:rsidR="00F17135" w:rsidRDefault="00F17135">
      <w:pPr>
        <w:pStyle w:val="Body"/>
        <w:jc w:val="center"/>
        <w:rPr>
          <w:rFonts w:ascii="Book Antiqua" w:eastAsia="Book Antiqua" w:hAnsi="Book Antiqua" w:cs="Book Antiqua"/>
          <w:b/>
          <w:bCs/>
          <w:sz w:val="40"/>
          <w:szCs w:val="40"/>
        </w:rPr>
      </w:pPr>
    </w:p>
    <w:p w14:paraId="568D9C59" w14:textId="2FF13949" w:rsidR="00F17135" w:rsidRDefault="00E73F81">
      <w:pPr>
        <w:pStyle w:val="Body"/>
        <w:ind w:left="360" w:hanging="360"/>
      </w:pPr>
      <w:r>
        <w:rPr>
          <w:b/>
          <w:bCs/>
          <w:u w:val="single"/>
        </w:rPr>
        <w:t xml:space="preserve"> Purpose:</w:t>
      </w:r>
      <w:r>
        <w:t xml:space="preserve"> </w:t>
      </w:r>
      <w:r>
        <w:tab/>
      </w:r>
    </w:p>
    <w:p w14:paraId="11B3F533" w14:textId="5833074E" w:rsidR="00F17135" w:rsidRDefault="00E73F81">
      <w:pPr>
        <w:pStyle w:val="Body"/>
        <w:spacing w:before="120"/>
      </w:pPr>
      <w:r>
        <w:t>The King George Education Foundation (KGEF) supports efforts to enhance the quality of education in our public schools through innovation and creativity.  The Foundation seeks proposals that present promising ideas for achieving the district</w:t>
      </w:r>
      <w:r>
        <w:rPr>
          <w:rtl/>
        </w:rPr>
        <w:t>’</w:t>
      </w:r>
      <w:r>
        <w:t>s curricular goals, enhancing student</w:t>
      </w:r>
      <w:r w:rsidR="008A446D">
        <w:t xml:space="preserve">s’ </w:t>
      </w:r>
      <w:r>
        <w:t>personal development, and/or encouraging links with the community.  Proposals not selected to receive the KGEF Innovation Grant will be posted to the Foundation's website for an opportunity to be directly funded by a community member, business or organization.</w:t>
      </w:r>
    </w:p>
    <w:p w14:paraId="3FD26A76" w14:textId="57A820D6" w:rsidR="00F17135" w:rsidRDefault="00E73F81">
      <w:pPr>
        <w:pStyle w:val="Body"/>
        <w:spacing w:before="120"/>
        <w:rPr>
          <w:i/>
          <w:iCs/>
        </w:rPr>
      </w:pPr>
      <w:r>
        <w:rPr>
          <w:i/>
          <w:iCs/>
        </w:rPr>
        <w:t xml:space="preserve">For purposes of your grant proposal, please use the following definition of the term </w:t>
      </w:r>
      <w:r>
        <w:rPr>
          <w:b/>
          <w:bCs/>
          <w:i/>
          <w:iCs/>
          <w:rtl/>
          <w:lang w:val="ar-SA"/>
        </w:rPr>
        <w:t>“</w:t>
      </w:r>
      <w:r>
        <w:rPr>
          <w:b/>
          <w:bCs/>
          <w:i/>
          <w:iCs/>
          <w:lang w:val="it-IT"/>
        </w:rPr>
        <w:t>Innovation</w:t>
      </w:r>
      <w:r>
        <w:rPr>
          <w:b/>
          <w:bCs/>
          <w:i/>
          <w:iCs/>
        </w:rPr>
        <w:t>”:</w:t>
      </w:r>
      <w:r>
        <w:rPr>
          <w:i/>
          <w:iCs/>
        </w:rPr>
        <w:t xml:space="preserve"> the introduction of something new; a new idea or method; novelty.</w:t>
      </w:r>
    </w:p>
    <w:p w14:paraId="064B0EE8" w14:textId="77777777" w:rsidR="00F17135" w:rsidRDefault="00F17135">
      <w:pPr>
        <w:pStyle w:val="Body"/>
        <w:ind w:left="360" w:hanging="360"/>
        <w:rPr>
          <w:i/>
          <w:iCs/>
        </w:rPr>
      </w:pPr>
    </w:p>
    <w:p w14:paraId="08878C30" w14:textId="08686EC1" w:rsidR="00F17135" w:rsidRDefault="00E73F81">
      <w:pPr>
        <w:pStyle w:val="Body"/>
        <w:spacing w:after="120"/>
        <w:ind w:left="360" w:hanging="360"/>
        <w:rPr>
          <w:b/>
          <w:bCs/>
          <w:u w:val="single"/>
        </w:rPr>
      </w:pPr>
      <w:r>
        <w:rPr>
          <w:b/>
          <w:bCs/>
          <w:u w:val="single"/>
        </w:rPr>
        <w:t xml:space="preserve">Grant Application Guidelines:      </w:t>
      </w:r>
    </w:p>
    <w:p w14:paraId="5319BFDD" w14:textId="172EBAC6" w:rsidR="00F17135" w:rsidRDefault="00E73F81">
      <w:pPr>
        <w:pStyle w:val="Body"/>
        <w:numPr>
          <w:ilvl w:val="0"/>
          <w:numId w:val="2"/>
        </w:numPr>
        <w:spacing w:line="288" w:lineRule="auto"/>
      </w:pPr>
      <w:r>
        <w:t xml:space="preserve">This is a competitive process and any King George County School Division (KGCSD) employee may apply.  </w:t>
      </w:r>
    </w:p>
    <w:p w14:paraId="1DE2647E" w14:textId="23239F6D" w:rsidR="00F17135" w:rsidRDefault="00E73F81">
      <w:pPr>
        <w:pStyle w:val="Body"/>
        <w:numPr>
          <w:ilvl w:val="0"/>
          <w:numId w:val="2"/>
        </w:numPr>
        <w:spacing w:line="288" w:lineRule="auto"/>
      </w:pPr>
      <w:r>
        <w:t>Parents, community members, and students may submit project proposals in collaboration with a KGCSD employee.</w:t>
      </w:r>
    </w:p>
    <w:p w14:paraId="1135FC22" w14:textId="363A65DD" w:rsidR="00F17135" w:rsidRDefault="00E73F81">
      <w:pPr>
        <w:pStyle w:val="Body"/>
        <w:numPr>
          <w:ilvl w:val="0"/>
          <w:numId w:val="2"/>
        </w:numPr>
        <w:spacing w:line="288" w:lineRule="auto"/>
      </w:pPr>
      <w:r>
        <w:t xml:space="preserve">Applicants may request funding </w:t>
      </w:r>
      <w:r>
        <w:rPr>
          <w:b/>
          <w:bCs/>
        </w:rPr>
        <w:t>up to $</w:t>
      </w:r>
      <w:r w:rsidR="002B20F3">
        <w:rPr>
          <w:b/>
          <w:bCs/>
        </w:rPr>
        <w:t>5</w:t>
      </w:r>
      <w:r>
        <w:rPr>
          <w:b/>
          <w:bCs/>
        </w:rPr>
        <w:t>00 per proposal</w:t>
      </w:r>
      <w:r>
        <w:t>, though smaller proposals are encouraged.</w:t>
      </w:r>
    </w:p>
    <w:p w14:paraId="5F166D55" w14:textId="77777777" w:rsidR="00F17135" w:rsidRDefault="00E73F81">
      <w:pPr>
        <w:pStyle w:val="Body"/>
        <w:numPr>
          <w:ilvl w:val="0"/>
          <w:numId w:val="2"/>
        </w:numPr>
        <w:spacing w:line="288" w:lineRule="auto"/>
      </w:pPr>
      <w:r>
        <w:t xml:space="preserve">The </w:t>
      </w:r>
      <w:r>
        <w:rPr>
          <w:b/>
          <w:bCs/>
        </w:rPr>
        <w:t>Grant Application Template</w:t>
      </w:r>
      <w:r>
        <w:t xml:space="preserve"> is provided on </w:t>
      </w:r>
      <w:r w:rsidRPr="00FF36EE">
        <w:rPr>
          <w:b/>
          <w:bCs/>
          <w:color w:val="C00000"/>
        </w:rPr>
        <w:t>pages 4-9 of this document</w:t>
      </w:r>
      <w:r>
        <w:t xml:space="preserve">.  Please </w:t>
      </w:r>
      <w:r w:rsidRPr="00FF36EE">
        <w:rPr>
          <w:b/>
          <w:bCs/>
          <w:i/>
          <w:iCs/>
        </w:rPr>
        <w:t>follow that template</w:t>
      </w:r>
      <w:r>
        <w:t xml:space="preserve"> when constructing your application.    </w:t>
      </w:r>
    </w:p>
    <w:p w14:paraId="7A6D2C91" w14:textId="2B5218E5" w:rsidR="00F17135" w:rsidRDefault="00E73F81">
      <w:pPr>
        <w:pStyle w:val="Body"/>
        <w:numPr>
          <w:ilvl w:val="0"/>
          <w:numId w:val="2"/>
        </w:numPr>
        <w:spacing w:line="288" w:lineRule="auto"/>
      </w:pPr>
      <w:r>
        <w:t xml:space="preserve">The KGEF must receive all grant applications by close of business (4:00 pm) </w:t>
      </w:r>
      <w:r>
        <w:rPr>
          <w:b/>
          <w:bCs/>
          <w:u w:val="single"/>
        </w:rPr>
        <w:t xml:space="preserve">Friday, </w:t>
      </w:r>
      <w:r w:rsidR="008A446D">
        <w:rPr>
          <w:b/>
          <w:bCs/>
          <w:u w:val="single"/>
        </w:rPr>
        <w:t xml:space="preserve">October </w:t>
      </w:r>
      <w:r w:rsidR="002B20F3">
        <w:rPr>
          <w:b/>
          <w:bCs/>
          <w:u w:val="single"/>
        </w:rPr>
        <w:t>6</w:t>
      </w:r>
      <w:r w:rsidR="008A446D">
        <w:rPr>
          <w:b/>
          <w:bCs/>
          <w:u w:val="single"/>
        </w:rPr>
        <w:t>th</w:t>
      </w:r>
      <w:r>
        <w:rPr>
          <w:b/>
          <w:bCs/>
          <w:u w:val="single"/>
        </w:rPr>
        <w:t>, 202</w:t>
      </w:r>
      <w:r w:rsidR="002B20F3">
        <w:rPr>
          <w:b/>
          <w:bCs/>
          <w:u w:val="single"/>
        </w:rPr>
        <w:t>3</w:t>
      </w:r>
      <w:r>
        <w:t xml:space="preserve"> at the Foundation</w:t>
      </w:r>
      <w:r>
        <w:rPr>
          <w:rtl/>
        </w:rPr>
        <w:t>’</w:t>
      </w:r>
      <w:r>
        <w:t xml:space="preserve">s email address </w:t>
      </w:r>
      <w:r>
        <w:rPr>
          <w:b/>
          <w:bCs/>
          <w:u w:val="single"/>
          <w:lang w:val="de-DE"/>
        </w:rPr>
        <w:t>kgef14@gmail.com</w:t>
      </w:r>
      <w:r>
        <w:t xml:space="preserve"> or mailbox at the school board office.</w:t>
      </w:r>
    </w:p>
    <w:p w14:paraId="4953BCF2" w14:textId="6E8F8303" w:rsidR="00F17135" w:rsidRDefault="00E73F81">
      <w:pPr>
        <w:pStyle w:val="Body"/>
        <w:numPr>
          <w:ilvl w:val="1"/>
          <w:numId w:val="4"/>
        </w:numPr>
        <w:spacing w:line="288" w:lineRule="auto"/>
      </w:pPr>
      <w:r>
        <w:t xml:space="preserve">The KGEF grant committee will announce the winning proposal(s) at the </w:t>
      </w:r>
      <w:r>
        <w:rPr>
          <w:b/>
          <w:bCs/>
          <w:u w:val="single"/>
        </w:rPr>
        <w:t xml:space="preserve">November </w:t>
      </w:r>
      <w:r w:rsidR="002B20F3">
        <w:rPr>
          <w:b/>
          <w:bCs/>
          <w:u w:val="single"/>
        </w:rPr>
        <w:t>6</w:t>
      </w:r>
      <w:r>
        <w:rPr>
          <w:b/>
          <w:bCs/>
          <w:u w:val="single"/>
        </w:rPr>
        <w:t>, 202</w:t>
      </w:r>
      <w:r w:rsidR="002B20F3">
        <w:rPr>
          <w:b/>
          <w:bCs/>
          <w:u w:val="single"/>
        </w:rPr>
        <w:t>3</w:t>
      </w:r>
      <w:r>
        <w:t xml:space="preserve"> school board meeting.</w:t>
      </w:r>
    </w:p>
    <w:p w14:paraId="2C847CF0" w14:textId="456AB744" w:rsidR="00F17135" w:rsidRDefault="00E73F81">
      <w:pPr>
        <w:pStyle w:val="Body"/>
        <w:numPr>
          <w:ilvl w:val="1"/>
          <w:numId w:val="4"/>
        </w:numPr>
        <w:spacing w:line="288" w:lineRule="auto"/>
        <w:rPr>
          <w:b/>
          <w:bCs/>
        </w:rPr>
      </w:pPr>
      <w:r>
        <w:t xml:space="preserve">Grant recipient(s) will receive funds at the November </w:t>
      </w:r>
      <w:r w:rsidR="002B20F3">
        <w:t>6,</w:t>
      </w:r>
      <w:r>
        <w:t xml:space="preserve"> 202</w:t>
      </w:r>
      <w:r w:rsidR="002B20F3">
        <w:t>3</w:t>
      </w:r>
      <w:r>
        <w:t xml:space="preserve"> school board meeting.</w:t>
      </w:r>
    </w:p>
    <w:p w14:paraId="71B9C1AD" w14:textId="77777777" w:rsidR="00F17135" w:rsidRDefault="00F17135">
      <w:pPr>
        <w:pStyle w:val="Body"/>
        <w:ind w:left="540" w:hanging="360"/>
        <w:rPr>
          <w:b/>
          <w:bCs/>
        </w:rPr>
      </w:pPr>
    </w:p>
    <w:p w14:paraId="7E47F66A" w14:textId="77777777" w:rsidR="00F17135" w:rsidRDefault="00E73F81">
      <w:pPr>
        <w:pStyle w:val="Body"/>
        <w:spacing w:after="120"/>
        <w:ind w:left="360" w:hanging="360"/>
        <w:rPr>
          <w:b/>
          <w:bCs/>
          <w:u w:val="single"/>
        </w:rPr>
      </w:pPr>
      <w:r>
        <w:rPr>
          <w:b/>
          <w:bCs/>
          <w:u w:val="single"/>
        </w:rPr>
        <w:t>Grant Funding Terms and Conditions:</w:t>
      </w:r>
    </w:p>
    <w:p w14:paraId="29C5485B" w14:textId="77777777" w:rsidR="00F17135" w:rsidRDefault="00E73F81">
      <w:pPr>
        <w:pStyle w:val="Body"/>
        <w:numPr>
          <w:ilvl w:val="0"/>
          <w:numId w:val="6"/>
        </w:numPr>
        <w:spacing w:line="288" w:lineRule="auto"/>
        <w:rPr>
          <w:b/>
          <w:bCs/>
        </w:rPr>
      </w:pPr>
      <w:r>
        <w:rPr>
          <w:b/>
          <w:bCs/>
        </w:rPr>
        <w:t xml:space="preserve">Grants are not intended to replace school division's funding.  </w:t>
      </w:r>
    </w:p>
    <w:p w14:paraId="10758AAD" w14:textId="77777777" w:rsidR="00F17135" w:rsidRDefault="00E73F81">
      <w:pPr>
        <w:pStyle w:val="Body"/>
        <w:numPr>
          <w:ilvl w:val="0"/>
          <w:numId w:val="7"/>
        </w:numPr>
        <w:spacing w:line="288" w:lineRule="auto"/>
      </w:pPr>
      <w:r>
        <w:t>KGCSD employees cannot be financially compensated with grant funds.</w:t>
      </w:r>
    </w:p>
    <w:p w14:paraId="0855CA7F" w14:textId="77777777" w:rsidR="00F17135" w:rsidRDefault="00E73F81">
      <w:pPr>
        <w:pStyle w:val="Body"/>
        <w:numPr>
          <w:ilvl w:val="0"/>
          <w:numId w:val="8"/>
        </w:numPr>
        <w:spacing w:line="288" w:lineRule="auto"/>
      </w:pPr>
      <w:r>
        <w:t>Equipment and/or materials (non-consumable items) purchased with grant proceeds become property of the school system and will be designated for use by the grant recipient.</w:t>
      </w:r>
    </w:p>
    <w:p w14:paraId="5E460DBA" w14:textId="77777777" w:rsidR="00F17135" w:rsidRDefault="00E73F81">
      <w:pPr>
        <w:pStyle w:val="Body"/>
        <w:numPr>
          <w:ilvl w:val="0"/>
          <w:numId w:val="8"/>
        </w:numPr>
        <w:spacing w:line="288" w:lineRule="auto"/>
      </w:pPr>
      <w:r>
        <w:t>Ownership of these items will remain with the school when the applicant leaves the division.</w:t>
      </w:r>
    </w:p>
    <w:p w14:paraId="40897D20" w14:textId="77777777" w:rsidR="00F17135" w:rsidRDefault="00E73F81">
      <w:pPr>
        <w:pStyle w:val="Body"/>
        <w:numPr>
          <w:ilvl w:val="0"/>
          <w:numId w:val="9"/>
        </w:numPr>
        <w:spacing w:line="288" w:lineRule="auto"/>
      </w:pPr>
      <w:r>
        <w:t xml:space="preserve">Equipment and/or materials bought through grant funding which are not used in line with the written proposal and/or school division policies may be reassigned. </w:t>
      </w:r>
    </w:p>
    <w:p w14:paraId="75920552" w14:textId="7FA91B55" w:rsidR="00F17135" w:rsidRPr="00FD7418" w:rsidRDefault="00E73F81">
      <w:pPr>
        <w:pStyle w:val="Body"/>
        <w:numPr>
          <w:ilvl w:val="2"/>
          <w:numId w:val="9"/>
        </w:numPr>
        <w:spacing w:line="288" w:lineRule="auto"/>
        <w:rPr>
          <w:color w:val="000000" w:themeColor="text1"/>
        </w:rPr>
      </w:pPr>
      <w:r w:rsidRPr="00FD7418">
        <w:rPr>
          <w:color w:val="000000" w:themeColor="text1"/>
        </w:rPr>
        <w:t>Each grant recipient will be required to provide a presentation</w:t>
      </w:r>
      <w:r w:rsidR="009E0CA0" w:rsidRPr="00FD7418">
        <w:rPr>
          <w:color w:val="000000" w:themeColor="text1"/>
        </w:rPr>
        <w:t>,</w:t>
      </w:r>
      <w:r w:rsidRPr="00FD7418">
        <w:rPr>
          <w:color w:val="000000" w:themeColor="text1"/>
        </w:rPr>
        <w:t xml:space="preserve"> </w:t>
      </w:r>
      <w:r w:rsidR="009E0CA0" w:rsidRPr="00FD7418">
        <w:rPr>
          <w:color w:val="000000" w:themeColor="text1"/>
        </w:rPr>
        <w:t>in the form of a</w:t>
      </w:r>
      <w:r w:rsidRPr="00FD7418">
        <w:rPr>
          <w:color w:val="000000" w:themeColor="text1"/>
        </w:rPr>
        <w:t xml:space="preserve"> </w:t>
      </w:r>
      <w:r w:rsidR="009E0CA0" w:rsidRPr="00FD7418">
        <w:rPr>
          <w:color w:val="000000" w:themeColor="text1"/>
        </w:rPr>
        <w:t>PowerPoint</w:t>
      </w:r>
      <w:r w:rsidRPr="00FD7418">
        <w:rPr>
          <w:color w:val="000000" w:themeColor="text1"/>
        </w:rPr>
        <w:t xml:space="preserve"> file or Google Docs equivalent</w:t>
      </w:r>
      <w:r w:rsidR="009E0CA0" w:rsidRPr="00FD7418">
        <w:rPr>
          <w:color w:val="000000" w:themeColor="text1"/>
        </w:rPr>
        <w:t>,</w:t>
      </w:r>
      <w:r w:rsidRPr="00FD7418">
        <w:rPr>
          <w:color w:val="000000" w:themeColor="text1"/>
        </w:rPr>
        <w:t xml:space="preserve"> to KGEF which summarizes how the money was spent and </w:t>
      </w:r>
      <w:r w:rsidRPr="00FD7418">
        <w:rPr>
          <w:color w:val="000000" w:themeColor="text1"/>
        </w:rPr>
        <w:lastRenderedPageBreak/>
        <w:t>what was accomplished.</w:t>
      </w:r>
      <w:r w:rsidR="009E0CA0" w:rsidRPr="00FD7418">
        <w:rPr>
          <w:color w:val="000000" w:themeColor="text1"/>
        </w:rPr>
        <w:t xml:space="preserve">  That presentation should be composed of 5 sections as outlined below, each of which may contain more than one slide if necessary. </w:t>
      </w:r>
      <w:r w:rsidRPr="00FD7418">
        <w:rPr>
          <w:color w:val="000000" w:themeColor="text1"/>
        </w:rPr>
        <w:t xml:space="preserve"> This is due by </w:t>
      </w:r>
      <w:r w:rsidR="00CA27F8">
        <w:rPr>
          <w:b/>
          <w:bCs/>
          <w:color w:val="000000" w:themeColor="text1"/>
          <w:u w:val="single"/>
        </w:rPr>
        <w:t>May 23, 2024</w:t>
      </w:r>
      <w:r w:rsidRPr="00FD7418">
        <w:rPr>
          <w:color w:val="000000" w:themeColor="text1"/>
        </w:rPr>
        <w:t xml:space="preserve">. </w:t>
      </w:r>
      <w:r w:rsidR="009E0CA0" w:rsidRPr="00FD7418">
        <w:rPr>
          <w:color w:val="000000" w:themeColor="text1"/>
        </w:rPr>
        <w:t xml:space="preserve"> Here’s the outline:</w:t>
      </w:r>
    </w:p>
    <w:p w14:paraId="7DE30CAD" w14:textId="3C65D255" w:rsidR="00F17135" w:rsidRPr="00FD7418" w:rsidRDefault="00E73F81">
      <w:pPr>
        <w:pStyle w:val="ListParagraph"/>
        <w:numPr>
          <w:ilvl w:val="0"/>
          <w:numId w:val="11"/>
        </w:numPr>
        <w:spacing w:before="100" w:after="100"/>
        <w:rPr>
          <w:color w:val="000000" w:themeColor="text1"/>
        </w:rPr>
      </w:pPr>
      <w:r w:rsidRPr="00FD7418">
        <w:rPr>
          <w:b/>
          <w:bCs/>
          <w:color w:val="000000" w:themeColor="text1"/>
          <w:u w:val="single"/>
        </w:rPr>
        <w:t>Project Summary Section:</w:t>
      </w:r>
      <w:r w:rsidRPr="00FD7418">
        <w:rPr>
          <w:color w:val="000000" w:themeColor="text1"/>
        </w:rPr>
        <w:t xml:space="preserve"> Brief </w:t>
      </w:r>
      <w:r w:rsidR="008A446D">
        <w:rPr>
          <w:color w:val="000000" w:themeColor="text1"/>
        </w:rPr>
        <w:t>d</w:t>
      </w:r>
      <w:r w:rsidRPr="00FD7418">
        <w:rPr>
          <w:color w:val="000000" w:themeColor="text1"/>
        </w:rPr>
        <w:t xml:space="preserve">escription of the </w:t>
      </w:r>
      <w:r w:rsidR="008A446D">
        <w:rPr>
          <w:color w:val="000000" w:themeColor="text1"/>
        </w:rPr>
        <w:t>p</w:t>
      </w:r>
      <w:r w:rsidRPr="00FD7418">
        <w:rPr>
          <w:color w:val="000000" w:themeColor="text1"/>
        </w:rPr>
        <w:t>roject and what it accomplished, including anecdotes and photographs of activities and children</w:t>
      </w:r>
      <w:r w:rsidRPr="00FD7418">
        <w:rPr>
          <w:color w:val="000000" w:themeColor="text1"/>
          <w:u w:color="FF0000"/>
        </w:rPr>
        <w:t xml:space="preserve"> </w:t>
      </w:r>
      <w:r w:rsidRPr="00FD7418">
        <w:rPr>
          <w:color w:val="000000" w:themeColor="text1"/>
        </w:rPr>
        <w:t>(with parental photo releases)</w:t>
      </w:r>
      <w:r w:rsidRPr="00FD7418">
        <w:rPr>
          <w:color w:val="000000" w:themeColor="text1"/>
          <w:u w:color="FF0000"/>
        </w:rPr>
        <w:t xml:space="preserve"> </w:t>
      </w:r>
      <w:r w:rsidRPr="00FD7418">
        <w:rPr>
          <w:color w:val="000000" w:themeColor="text1"/>
        </w:rPr>
        <w:t>participating in those activities.</w:t>
      </w:r>
    </w:p>
    <w:p w14:paraId="0A6A4CA6" w14:textId="76871F3B" w:rsidR="00F17135" w:rsidRPr="00FD7418" w:rsidRDefault="00E73F81">
      <w:pPr>
        <w:pStyle w:val="ListParagraph"/>
        <w:numPr>
          <w:ilvl w:val="0"/>
          <w:numId w:val="11"/>
        </w:numPr>
        <w:spacing w:before="100" w:after="100"/>
        <w:rPr>
          <w:color w:val="000000" w:themeColor="text1"/>
        </w:rPr>
      </w:pPr>
      <w:r w:rsidRPr="00FD7418">
        <w:rPr>
          <w:b/>
          <w:bCs/>
          <w:color w:val="000000" w:themeColor="text1"/>
          <w:u w:val="single"/>
        </w:rPr>
        <w:t>Estimated Costs vs. Actual Costs Section:</w:t>
      </w:r>
      <w:r w:rsidRPr="00FD7418">
        <w:rPr>
          <w:color w:val="000000" w:themeColor="text1"/>
        </w:rPr>
        <w:t xml:space="preserve">  Provide a brief description of each expense, the amount expended on each item, and the amount and source of any matching funds. Include sources of other funding (if the project was funded by multiple sources in addition to the Innovation Grant)</w:t>
      </w:r>
      <w:r w:rsidR="00CA27F8">
        <w:rPr>
          <w:color w:val="000000" w:themeColor="text1"/>
        </w:rPr>
        <w:t>.</w:t>
      </w:r>
      <w:r w:rsidRPr="00FD7418">
        <w:rPr>
          <w:color w:val="000000" w:themeColor="text1"/>
        </w:rPr>
        <w:t xml:space="preserve"> </w:t>
      </w:r>
    </w:p>
    <w:p w14:paraId="2B0B4343" w14:textId="07998EAA" w:rsidR="00F17135" w:rsidRPr="00FD7418" w:rsidRDefault="00E73F81">
      <w:pPr>
        <w:pStyle w:val="ListParagraph"/>
        <w:numPr>
          <w:ilvl w:val="0"/>
          <w:numId w:val="11"/>
        </w:numPr>
        <w:spacing w:before="100" w:after="100"/>
        <w:rPr>
          <w:color w:val="000000" w:themeColor="text1"/>
        </w:rPr>
      </w:pPr>
      <w:r w:rsidRPr="00FD7418">
        <w:rPr>
          <w:b/>
          <w:bCs/>
          <w:color w:val="000000" w:themeColor="text1"/>
          <w:u w:val="single"/>
        </w:rPr>
        <w:t>Challenges Section:</w:t>
      </w:r>
      <w:r w:rsidRPr="00FD7418">
        <w:rPr>
          <w:color w:val="000000" w:themeColor="text1"/>
        </w:rPr>
        <w:t xml:space="preserve">  Describe the expected primary challenges of the </w:t>
      </w:r>
      <w:r w:rsidR="008A446D">
        <w:rPr>
          <w:color w:val="000000" w:themeColor="text1"/>
        </w:rPr>
        <w:t>p</w:t>
      </w:r>
      <w:r w:rsidRPr="00FD7418">
        <w:rPr>
          <w:color w:val="000000" w:themeColor="text1"/>
        </w:rPr>
        <w:t>roject and how they will be overcome/addressed.</w:t>
      </w:r>
    </w:p>
    <w:p w14:paraId="6A203BB3" w14:textId="46103326" w:rsidR="00F17135" w:rsidRPr="00FD7418" w:rsidRDefault="00E73F81">
      <w:pPr>
        <w:pStyle w:val="ListParagraph"/>
        <w:numPr>
          <w:ilvl w:val="0"/>
          <w:numId w:val="11"/>
        </w:numPr>
        <w:spacing w:before="100" w:after="100"/>
        <w:rPr>
          <w:color w:val="000000" w:themeColor="text1"/>
        </w:rPr>
      </w:pPr>
      <w:r w:rsidRPr="00FD7418">
        <w:rPr>
          <w:b/>
          <w:bCs/>
          <w:color w:val="000000" w:themeColor="text1"/>
          <w:u w:val="single"/>
        </w:rPr>
        <w:t>Student/Staff Benefits Section:</w:t>
      </w:r>
      <w:r w:rsidRPr="00FD7418">
        <w:rPr>
          <w:color w:val="000000" w:themeColor="text1"/>
        </w:rPr>
        <w:t xml:space="preserve"> Describe the expected benefits to KG Students/Staff</w:t>
      </w:r>
      <w:r w:rsidR="00CA27F8">
        <w:rPr>
          <w:color w:val="000000" w:themeColor="text1"/>
        </w:rPr>
        <w:t>.</w:t>
      </w:r>
      <w:r w:rsidRPr="00FD7418">
        <w:rPr>
          <w:color w:val="000000" w:themeColor="text1"/>
        </w:rPr>
        <w:t xml:space="preserve"> </w:t>
      </w:r>
    </w:p>
    <w:p w14:paraId="719F447A" w14:textId="69145176" w:rsidR="00F17135" w:rsidRPr="00FD7418" w:rsidRDefault="00E73F81">
      <w:pPr>
        <w:pStyle w:val="ListParagraph"/>
        <w:numPr>
          <w:ilvl w:val="0"/>
          <w:numId w:val="11"/>
        </w:numPr>
        <w:spacing w:before="100" w:after="100"/>
        <w:rPr>
          <w:color w:val="000000" w:themeColor="text1"/>
        </w:rPr>
      </w:pPr>
      <w:r w:rsidRPr="00FD7418">
        <w:rPr>
          <w:b/>
          <w:bCs/>
          <w:color w:val="000000" w:themeColor="text1"/>
          <w:u w:val="single"/>
        </w:rPr>
        <w:t>Community Benefits Section</w:t>
      </w:r>
      <w:r w:rsidRPr="00FD7418">
        <w:rPr>
          <w:color w:val="000000" w:themeColor="text1"/>
        </w:rPr>
        <w:t xml:space="preserve">:  Describe the expected benefits to </w:t>
      </w:r>
      <w:r w:rsidR="008A446D">
        <w:rPr>
          <w:color w:val="000000" w:themeColor="text1"/>
        </w:rPr>
        <w:t>c</w:t>
      </w:r>
      <w:r w:rsidRPr="00FD7418">
        <w:rPr>
          <w:color w:val="000000" w:themeColor="text1"/>
        </w:rPr>
        <w:t>ommunity (may be combined with Student Benefits Section if appropriate).</w:t>
      </w:r>
    </w:p>
    <w:p w14:paraId="0612DF3B" w14:textId="39DDD9BA" w:rsidR="00F17135" w:rsidRPr="00FD7418" w:rsidRDefault="00E73F81">
      <w:pPr>
        <w:pStyle w:val="Body"/>
        <w:numPr>
          <w:ilvl w:val="2"/>
          <w:numId w:val="9"/>
        </w:numPr>
        <w:spacing w:line="288" w:lineRule="auto"/>
        <w:rPr>
          <w:color w:val="000000" w:themeColor="text1"/>
        </w:rPr>
      </w:pPr>
      <w:r w:rsidRPr="00FD7418">
        <w:rPr>
          <w:color w:val="000000" w:themeColor="text1"/>
        </w:rPr>
        <w:t xml:space="preserve">In addition, each recipient is expected to brief the KG School Board on the results of their project, using the aforementioned presentation.  This usually occurs sometime in May of the school year in which the Grant was made.  </w:t>
      </w:r>
    </w:p>
    <w:p w14:paraId="1D0A84EC" w14:textId="34E9CA37" w:rsidR="00F17135" w:rsidRPr="00FD7418" w:rsidRDefault="00E73F81">
      <w:pPr>
        <w:pStyle w:val="Body"/>
        <w:numPr>
          <w:ilvl w:val="2"/>
          <w:numId w:val="9"/>
        </w:numPr>
        <w:spacing w:line="288" w:lineRule="auto"/>
        <w:rPr>
          <w:color w:val="000000" w:themeColor="text1"/>
        </w:rPr>
      </w:pPr>
      <w:r w:rsidRPr="00FD7418">
        <w:rPr>
          <w:color w:val="000000" w:themeColor="text1"/>
        </w:rPr>
        <w:t>KGEF must be recognized on any publication and or announcements related to funded proposals.  This requirement is necessary to ensure continued growth of KGEF through public awareness and public support.  Funds not spent by the end of the school year (5/</w:t>
      </w:r>
      <w:r w:rsidR="008A446D">
        <w:rPr>
          <w:color w:val="000000" w:themeColor="text1"/>
        </w:rPr>
        <w:t>2</w:t>
      </w:r>
      <w:r w:rsidR="002B20F3">
        <w:rPr>
          <w:color w:val="000000" w:themeColor="text1"/>
        </w:rPr>
        <w:t>3</w:t>
      </w:r>
      <w:r w:rsidR="008A446D">
        <w:rPr>
          <w:color w:val="000000" w:themeColor="text1"/>
        </w:rPr>
        <w:t>/2</w:t>
      </w:r>
      <w:r w:rsidR="002B20F3">
        <w:rPr>
          <w:color w:val="000000" w:themeColor="text1"/>
        </w:rPr>
        <w:t>4</w:t>
      </w:r>
      <w:r w:rsidRPr="00FD7418">
        <w:rPr>
          <w:color w:val="000000" w:themeColor="text1"/>
        </w:rPr>
        <w:t xml:space="preserve">) must be returned to the Foundation. </w:t>
      </w:r>
    </w:p>
    <w:p w14:paraId="379A04D6" w14:textId="6DDF4A89" w:rsidR="00F17135" w:rsidRPr="00FD7418" w:rsidRDefault="00E73F81">
      <w:pPr>
        <w:pStyle w:val="Body"/>
        <w:numPr>
          <w:ilvl w:val="2"/>
          <w:numId w:val="9"/>
        </w:numPr>
        <w:spacing w:line="288" w:lineRule="auto"/>
        <w:rPr>
          <w:color w:val="000000" w:themeColor="text1"/>
        </w:rPr>
      </w:pPr>
      <w:r w:rsidRPr="00FD7418">
        <w:rPr>
          <w:color w:val="000000" w:themeColor="text1"/>
        </w:rPr>
        <w:t xml:space="preserve">Failure to comply with these terms &amp; conditions could disqualify a recipient from receiving future funding through the KGEF Innovation Grant process. </w:t>
      </w:r>
      <w:r w:rsidR="008A446D">
        <w:rPr>
          <w:color w:val="000000" w:themeColor="text1"/>
        </w:rPr>
        <w:t xml:space="preserve"> </w:t>
      </w:r>
    </w:p>
    <w:p w14:paraId="2AB85AF0" w14:textId="77777777" w:rsidR="00F17135" w:rsidRPr="00FD7418" w:rsidRDefault="00F17135">
      <w:pPr>
        <w:pStyle w:val="Body"/>
        <w:rPr>
          <w:color w:val="000000" w:themeColor="text1"/>
        </w:rPr>
      </w:pPr>
    </w:p>
    <w:p w14:paraId="7D8570D1" w14:textId="77777777" w:rsidR="00F17135" w:rsidRPr="00FD7418" w:rsidRDefault="00E73F81">
      <w:pPr>
        <w:pStyle w:val="Body"/>
        <w:tabs>
          <w:tab w:val="left" w:pos="990"/>
        </w:tabs>
        <w:spacing w:after="120"/>
        <w:rPr>
          <w:b/>
          <w:bCs/>
          <w:color w:val="000000" w:themeColor="text1"/>
        </w:rPr>
      </w:pPr>
      <w:r w:rsidRPr="00FD7418">
        <w:rPr>
          <w:b/>
          <w:bCs/>
          <w:color w:val="000000" w:themeColor="text1"/>
          <w:u w:val="single"/>
        </w:rPr>
        <w:t>Proposal Selection Criteria:</w:t>
      </w:r>
      <w:r w:rsidRPr="00FD7418">
        <w:rPr>
          <w:b/>
          <w:bCs/>
          <w:color w:val="000000" w:themeColor="text1"/>
        </w:rPr>
        <w:t xml:space="preserve"> </w:t>
      </w:r>
    </w:p>
    <w:p w14:paraId="0345F4A5" w14:textId="77777777" w:rsidR="00F17135" w:rsidRPr="00FD7418" w:rsidRDefault="00E73F81">
      <w:pPr>
        <w:pStyle w:val="Body"/>
        <w:rPr>
          <w:color w:val="000000" w:themeColor="text1"/>
        </w:rPr>
      </w:pPr>
      <w:r w:rsidRPr="00FD7418">
        <w:rPr>
          <w:rFonts w:eastAsia="Arial Unicode MS" w:cs="Arial Unicode MS"/>
          <w:color w:val="000000" w:themeColor="text1"/>
        </w:rPr>
        <w:t>The KGEF grant committee will select a grant recipient(s) based on the merit of their project proposal.  Consideration will only be given to proposals with a budget of $500.00 or less.  The committee will use the following criteria to judge the project proposals:</w:t>
      </w:r>
    </w:p>
    <w:p w14:paraId="2DC71504" w14:textId="77777777" w:rsidR="00F17135" w:rsidRPr="00FD7418" w:rsidRDefault="00E73F81">
      <w:pPr>
        <w:pStyle w:val="Body"/>
        <w:rPr>
          <w:color w:val="000000" w:themeColor="text1"/>
        </w:rPr>
      </w:pPr>
      <w:r w:rsidRPr="00FD7418">
        <w:rPr>
          <w:rFonts w:eastAsia="Arial Unicode MS" w:cs="Arial Unicode MS"/>
          <w:color w:val="000000" w:themeColor="text1"/>
        </w:rPr>
        <w:t xml:space="preserve"> </w:t>
      </w:r>
    </w:p>
    <w:p w14:paraId="497E0156" w14:textId="77777777" w:rsidR="00F17135" w:rsidRPr="00FD7418" w:rsidRDefault="00E73F81">
      <w:pPr>
        <w:pStyle w:val="Body"/>
        <w:numPr>
          <w:ilvl w:val="0"/>
          <w:numId w:val="13"/>
        </w:numPr>
        <w:jc w:val="both"/>
        <w:rPr>
          <w:color w:val="000000" w:themeColor="text1"/>
        </w:rPr>
      </w:pPr>
      <w:r w:rsidRPr="00FD7418">
        <w:rPr>
          <w:color w:val="000000" w:themeColor="text1"/>
        </w:rPr>
        <w:t>Innovatively stimulates and motivates students to achieve academic excellence.</w:t>
      </w:r>
    </w:p>
    <w:p w14:paraId="02062AA5" w14:textId="77777777" w:rsidR="00F17135" w:rsidRPr="00FD7418" w:rsidRDefault="00E73F81">
      <w:pPr>
        <w:pStyle w:val="Body"/>
        <w:spacing w:after="120"/>
        <w:ind w:left="360"/>
        <w:jc w:val="both"/>
        <w:rPr>
          <w:color w:val="000000" w:themeColor="text1"/>
          <w:sz w:val="20"/>
          <w:szCs w:val="20"/>
        </w:rPr>
      </w:pPr>
      <w:r w:rsidRPr="00FD7418">
        <w:rPr>
          <w:color w:val="000000" w:themeColor="text1"/>
          <w:sz w:val="20"/>
          <w:szCs w:val="20"/>
        </w:rPr>
        <w:t xml:space="preserve"> (10 points)</w:t>
      </w:r>
    </w:p>
    <w:p w14:paraId="419EACB8" w14:textId="77777777" w:rsidR="00F17135" w:rsidRPr="00FD7418" w:rsidRDefault="00E73F81">
      <w:pPr>
        <w:pStyle w:val="Body"/>
        <w:numPr>
          <w:ilvl w:val="0"/>
          <w:numId w:val="13"/>
        </w:numPr>
        <w:jc w:val="both"/>
        <w:rPr>
          <w:color w:val="000000" w:themeColor="text1"/>
        </w:rPr>
      </w:pPr>
      <w:r w:rsidRPr="00FD7418">
        <w:rPr>
          <w:color w:val="000000" w:themeColor="text1"/>
        </w:rPr>
        <w:t xml:space="preserve">The project enhances and improves student achievement in the following ways.  </w:t>
      </w:r>
      <w:r w:rsidRPr="00FD7418">
        <w:rPr>
          <w:color w:val="000000" w:themeColor="text1"/>
          <w:sz w:val="20"/>
          <w:szCs w:val="20"/>
        </w:rPr>
        <w:t>(Each letter is worth 10 points for a total of 60 points)</w:t>
      </w:r>
    </w:p>
    <w:p w14:paraId="7F54F233" w14:textId="77777777" w:rsidR="00F17135" w:rsidRPr="00FD7418" w:rsidRDefault="00E73F81">
      <w:pPr>
        <w:pStyle w:val="Body"/>
        <w:numPr>
          <w:ilvl w:val="0"/>
          <w:numId w:val="15"/>
        </w:numPr>
        <w:jc w:val="both"/>
        <w:rPr>
          <w:color w:val="000000" w:themeColor="text1"/>
        </w:rPr>
      </w:pPr>
      <w:r w:rsidRPr="00FD7418">
        <w:rPr>
          <w:color w:val="000000" w:themeColor="text1"/>
        </w:rPr>
        <w:t>Engages students as active participants in the learning process</w:t>
      </w:r>
    </w:p>
    <w:p w14:paraId="78DC79D2" w14:textId="77777777" w:rsidR="00F17135" w:rsidRPr="00FD7418" w:rsidRDefault="00E73F81">
      <w:pPr>
        <w:pStyle w:val="Body"/>
        <w:numPr>
          <w:ilvl w:val="0"/>
          <w:numId w:val="15"/>
        </w:numPr>
        <w:jc w:val="both"/>
        <w:rPr>
          <w:color w:val="000000" w:themeColor="text1"/>
        </w:rPr>
      </w:pPr>
      <w:r w:rsidRPr="00FD7418">
        <w:rPr>
          <w:color w:val="000000" w:themeColor="text1"/>
        </w:rPr>
        <w:t>Encourages specific improvement in students</w:t>
      </w:r>
      <w:r w:rsidRPr="00FD7418">
        <w:rPr>
          <w:color w:val="000000" w:themeColor="text1"/>
          <w:rtl/>
        </w:rPr>
        <w:t xml:space="preserve">’ </w:t>
      </w:r>
      <w:r w:rsidRPr="00FD7418">
        <w:rPr>
          <w:color w:val="000000" w:themeColor="text1"/>
        </w:rPr>
        <w:t>skills and attitudes</w:t>
      </w:r>
    </w:p>
    <w:p w14:paraId="3D3A71B0" w14:textId="77777777" w:rsidR="00F17135" w:rsidRPr="00FD7418" w:rsidRDefault="00E73F81">
      <w:pPr>
        <w:pStyle w:val="Body"/>
        <w:numPr>
          <w:ilvl w:val="0"/>
          <w:numId w:val="15"/>
        </w:numPr>
        <w:jc w:val="both"/>
        <w:rPr>
          <w:color w:val="000000" w:themeColor="text1"/>
        </w:rPr>
      </w:pPr>
      <w:r w:rsidRPr="00FD7418">
        <w:rPr>
          <w:color w:val="000000" w:themeColor="text1"/>
        </w:rPr>
        <w:t>Nurtures the students</w:t>
      </w:r>
      <w:r w:rsidRPr="00FD7418">
        <w:rPr>
          <w:color w:val="000000" w:themeColor="text1"/>
          <w:rtl/>
        </w:rPr>
        <w:t xml:space="preserve">’ </w:t>
      </w:r>
      <w:r w:rsidRPr="00FD7418">
        <w:rPr>
          <w:color w:val="000000" w:themeColor="text1"/>
        </w:rPr>
        <w:t>desire to learn and create</w:t>
      </w:r>
    </w:p>
    <w:p w14:paraId="06284548" w14:textId="77777777" w:rsidR="00F17135" w:rsidRPr="00FD7418" w:rsidRDefault="00E73F81">
      <w:pPr>
        <w:pStyle w:val="Body"/>
        <w:numPr>
          <w:ilvl w:val="0"/>
          <w:numId w:val="15"/>
        </w:numPr>
        <w:jc w:val="both"/>
        <w:rPr>
          <w:color w:val="000000" w:themeColor="text1"/>
        </w:rPr>
      </w:pPr>
      <w:r w:rsidRPr="00FD7418">
        <w:rPr>
          <w:color w:val="000000" w:themeColor="text1"/>
        </w:rPr>
        <w:t>Supports Virginia standardized tests and/or other Division goals</w:t>
      </w:r>
    </w:p>
    <w:p w14:paraId="51F6948D" w14:textId="77777777" w:rsidR="00F17135" w:rsidRPr="00FD7418" w:rsidRDefault="00E73F81">
      <w:pPr>
        <w:pStyle w:val="Body"/>
        <w:numPr>
          <w:ilvl w:val="0"/>
          <w:numId w:val="15"/>
        </w:numPr>
        <w:jc w:val="both"/>
        <w:rPr>
          <w:color w:val="000000" w:themeColor="text1"/>
        </w:rPr>
      </w:pPr>
      <w:r w:rsidRPr="00FD7418">
        <w:rPr>
          <w:color w:val="000000" w:themeColor="text1"/>
        </w:rPr>
        <w:t>Addresses an underserved need</w:t>
      </w:r>
    </w:p>
    <w:p w14:paraId="7BADC44E" w14:textId="77777777" w:rsidR="00F17135" w:rsidRPr="00FD7418" w:rsidRDefault="00E73F81">
      <w:pPr>
        <w:pStyle w:val="Body"/>
        <w:numPr>
          <w:ilvl w:val="0"/>
          <w:numId w:val="15"/>
        </w:numPr>
        <w:jc w:val="both"/>
        <w:rPr>
          <w:color w:val="000000" w:themeColor="text1"/>
        </w:rPr>
      </w:pPr>
      <w:r w:rsidRPr="00FD7418">
        <w:rPr>
          <w:color w:val="000000" w:themeColor="text1"/>
        </w:rPr>
        <w:t>Has a lasting benefit, opposed to a one-time event</w:t>
      </w:r>
    </w:p>
    <w:p w14:paraId="5450D16E" w14:textId="77777777" w:rsidR="00F17135" w:rsidRPr="00FD7418" w:rsidRDefault="00E73F81">
      <w:pPr>
        <w:pStyle w:val="Body"/>
        <w:tabs>
          <w:tab w:val="left" w:pos="990"/>
        </w:tabs>
        <w:ind w:left="360"/>
        <w:jc w:val="both"/>
        <w:rPr>
          <w:color w:val="000000" w:themeColor="text1"/>
        </w:rPr>
      </w:pPr>
      <w:r w:rsidRPr="00FD7418">
        <w:rPr>
          <w:color w:val="000000" w:themeColor="text1"/>
        </w:rPr>
        <w:tab/>
      </w:r>
      <w:r w:rsidRPr="00FD7418">
        <w:rPr>
          <w:color w:val="000000" w:themeColor="text1"/>
        </w:rPr>
        <w:tab/>
      </w:r>
    </w:p>
    <w:p w14:paraId="3B7F54C9" w14:textId="7E947A4D" w:rsidR="00F17135" w:rsidRPr="00FD7418" w:rsidRDefault="00E73F81">
      <w:pPr>
        <w:pStyle w:val="Body"/>
        <w:numPr>
          <w:ilvl w:val="0"/>
          <w:numId w:val="16"/>
        </w:numPr>
        <w:spacing w:after="120"/>
        <w:jc w:val="both"/>
        <w:rPr>
          <w:color w:val="000000" w:themeColor="text1"/>
        </w:rPr>
      </w:pPr>
      <w:r w:rsidRPr="00FD7418">
        <w:rPr>
          <w:color w:val="000000" w:themeColor="text1"/>
        </w:rPr>
        <w:t xml:space="preserve">The </w:t>
      </w:r>
      <w:r w:rsidR="00CA27F8">
        <w:rPr>
          <w:color w:val="000000" w:themeColor="text1"/>
        </w:rPr>
        <w:t>p</w:t>
      </w:r>
      <w:bookmarkStart w:id="0" w:name="_GoBack"/>
      <w:bookmarkEnd w:id="0"/>
      <w:r w:rsidRPr="00FD7418">
        <w:rPr>
          <w:color w:val="000000" w:themeColor="text1"/>
        </w:rPr>
        <w:t>roject can be replicated - (</w:t>
      </w:r>
      <w:r w:rsidRPr="00FD7418">
        <w:rPr>
          <w:color w:val="000000" w:themeColor="text1"/>
          <w:sz w:val="20"/>
          <w:szCs w:val="20"/>
        </w:rPr>
        <w:t>10 points)</w:t>
      </w:r>
    </w:p>
    <w:p w14:paraId="1EE4651C" w14:textId="77777777" w:rsidR="00F17135" w:rsidRPr="00FD7418" w:rsidRDefault="00E73F81">
      <w:pPr>
        <w:pStyle w:val="Body"/>
        <w:numPr>
          <w:ilvl w:val="0"/>
          <w:numId w:val="18"/>
        </w:numPr>
        <w:rPr>
          <w:color w:val="000000" w:themeColor="text1"/>
        </w:rPr>
      </w:pPr>
      <w:r w:rsidRPr="00FD7418">
        <w:rPr>
          <w:color w:val="000000" w:themeColor="text1"/>
        </w:rPr>
        <w:t>Can be easily and inexpensively adapted for use by other employees and/or schools</w:t>
      </w:r>
    </w:p>
    <w:p w14:paraId="3B079E97" w14:textId="77777777" w:rsidR="00F17135" w:rsidRPr="00FD7418" w:rsidRDefault="00E73F81">
      <w:pPr>
        <w:pStyle w:val="Body"/>
        <w:tabs>
          <w:tab w:val="left" w:pos="990"/>
        </w:tabs>
        <w:ind w:left="360"/>
        <w:jc w:val="both"/>
        <w:rPr>
          <w:color w:val="000000" w:themeColor="text1"/>
        </w:rPr>
      </w:pPr>
      <w:r w:rsidRPr="00FD7418">
        <w:rPr>
          <w:color w:val="000000" w:themeColor="text1"/>
        </w:rPr>
        <w:tab/>
      </w:r>
      <w:r w:rsidRPr="00FD7418">
        <w:rPr>
          <w:color w:val="000000" w:themeColor="text1"/>
        </w:rPr>
        <w:tab/>
      </w:r>
    </w:p>
    <w:p w14:paraId="2E5BE245" w14:textId="77777777" w:rsidR="00F17135" w:rsidRPr="00FD7418" w:rsidRDefault="00E73F81">
      <w:pPr>
        <w:pStyle w:val="Body"/>
        <w:numPr>
          <w:ilvl w:val="0"/>
          <w:numId w:val="19"/>
        </w:numPr>
        <w:spacing w:after="120"/>
        <w:jc w:val="both"/>
        <w:rPr>
          <w:color w:val="000000" w:themeColor="text1"/>
        </w:rPr>
      </w:pPr>
      <w:r w:rsidRPr="00FD7418">
        <w:rPr>
          <w:color w:val="000000" w:themeColor="text1"/>
        </w:rPr>
        <w:lastRenderedPageBreak/>
        <w:t xml:space="preserve">Collaboration with others - </w:t>
      </w:r>
      <w:r w:rsidRPr="00FD7418">
        <w:rPr>
          <w:color w:val="000000" w:themeColor="text1"/>
          <w:sz w:val="20"/>
          <w:szCs w:val="20"/>
        </w:rPr>
        <w:t>(10 points)</w:t>
      </w:r>
    </w:p>
    <w:p w14:paraId="16043B9F" w14:textId="77777777" w:rsidR="00F17135" w:rsidRPr="00FD7418" w:rsidRDefault="00E73F81">
      <w:pPr>
        <w:pStyle w:val="Body"/>
        <w:numPr>
          <w:ilvl w:val="0"/>
          <w:numId w:val="21"/>
        </w:numPr>
        <w:rPr>
          <w:color w:val="000000" w:themeColor="text1"/>
        </w:rPr>
      </w:pPr>
      <w:r w:rsidRPr="00FD7418">
        <w:rPr>
          <w:color w:val="000000" w:themeColor="text1"/>
        </w:rPr>
        <w:t>Collaborative efforts across disciplines and between school administrations, teachers (or other employees), students, parents, and/or community are encouraged</w:t>
      </w:r>
    </w:p>
    <w:p w14:paraId="3B701256" w14:textId="77777777" w:rsidR="00F17135" w:rsidRPr="00FD7418" w:rsidRDefault="00F17135">
      <w:pPr>
        <w:pStyle w:val="Body"/>
        <w:tabs>
          <w:tab w:val="left" w:pos="990"/>
        </w:tabs>
        <w:ind w:left="360"/>
        <w:jc w:val="both"/>
        <w:rPr>
          <w:color w:val="000000" w:themeColor="text1"/>
        </w:rPr>
      </w:pPr>
    </w:p>
    <w:p w14:paraId="557C4355" w14:textId="77777777" w:rsidR="00F17135" w:rsidRPr="00FD7418" w:rsidRDefault="00E73F81">
      <w:pPr>
        <w:pStyle w:val="Body"/>
        <w:numPr>
          <w:ilvl w:val="0"/>
          <w:numId w:val="22"/>
        </w:numPr>
        <w:spacing w:after="120"/>
        <w:rPr>
          <w:color w:val="000000" w:themeColor="text1"/>
        </w:rPr>
      </w:pPr>
      <w:r w:rsidRPr="00FD7418">
        <w:rPr>
          <w:color w:val="000000" w:themeColor="text1"/>
        </w:rPr>
        <w:t xml:space="preserve">Budget is clear and effectively supports the proposal - </w:t>
      </w:r>
      <w:r w:rsidRPr="00FD7418">
        <w:rPr>
          <w:color w:val="000000" w:themeColor="text1"/>
          <w:sz w:val="20"/>
          <w:szCs w:val="20"/>
        </w:rPr>
        <w:t>(10 points)</w:t>
      </w:r>
    </w:p>
    <w:p w14:paraId="1B3008C5" w14:textId="77777777" w:rsidR="00F17135" w:rsidRPr="00FD7418" w:rsidRDefault="00E73F81">
      <w:pPr>
        <w:pStyle w:val="Body"/>
        <w:numPr>
          <w:ilvl w:val="0"/>
          <w:numId w:val="21"/>
        </w:numPr>
        <w:rPr>
          <w:color w:val="000000" w:themeColor="text1"/>
        </w:rPr>
      </w:pPr>
      <w:r w:rsidRPr="00FD7418">
        <w:rPr>
          <w:color w:val="000000" w:themeColor="text1"/>
        </w:rPr>
        <w:t>Includes a complete itemization of expenses, including shipping</w:t>
      </w:r>
    </w:p>
    <w:p w14:paraId="1CCD2ED5" w14:textId="77777777" w:rsidR="00F17135" w:rsidRPr="00FD7418" w:rsidRDefault="00E73F81">
      <w:pPr>
        <w:pStyle w:val="Body"/>
        <w:numPr>
          <w:ilvl w:val="0"/>
          <w:numId w:val="23"/>
        </w:numPr>
        <w:rPr>
          <w:color w:val="000000" w:themeColor="text1"/>
        </w:rPr>
      </w:pPr>
      <w:r w:rsidRPr="00FD7418">
        <w:rPr>
          <w:color w:val="000000" w:themeColor="text1"/>
        </w:rPr>
        <w:t>Reflects expenditures that directly support the proposed activities</w:t>
      </w:r>
    </w:p>
    <w:p w14:paraId="068A5CE0" w14:textId="77777777" w:rsidR="00F17135" w:rsidRPr="00FD7418" w:rsidRDefault="00E73F81">
      <w:pPr>
        <w:pStyle w:val="Body"/>
        <w:numPr>
          <w:ilvl w:val="0"/>
          <w:numId w:val="23"/>
        </w:numPr>
        <w:rPr>
          <w:color w:val="000000" w:themeColor="text1"/>
        </w:rPr>
      </w:pPr>
      <w:r w:rsidRPr="00FD7418">
        <w:rPr>
          <w:color w:val="000000" w:themeColor="text1"/>
        </w:rPr>
        <w:t xml:space="preserve">Indicates other source(s) of funding if the total project cost exceeds $500 </w:t>
      </w:r>
    </w:p>
    <w:p w14:paraId="0519B966" w14:textId="77777777" w:rsidR="00F17135" w:rsidRPr="00FD7418" w:rsidRDefault="00E73F81">
      <w:pPr>
        <w:pStyle w:val="Body"/>
        <w:numPr>
          <w:ilvl w:val="0"/>
          <w:numId w:val="23"/>
        </w:numPr>
        <w:rPr>
          <w:color w:val="000000" w:themeColor="text1"/>
        </w:rPr>
      </w:pPr>
      <w:r w:rsidRPr="00FD7418">
        <w:rPr>
          <w:color w:val="000000" w:themeColor="text1"/>
        </w:rPr>
        <w:t>Establishes a base for continued activities that will not require future Foundation funding</w:t>
      </w:r>
    </w:p>
    <w:p w14:paraId="46EA1E20" w14:textId="77777777" w:rsidR="00F17135" w:rsidRPr="00FD7418" w:rsidRDefault="00F17135">
      <w:pPr>
        <w:pStyle w:val="Body"/>
        <w:spacing w:after="120"/>
        <w:rPr>
          <w:b/>
          <w:bCs/>
          <w:color w:val="000000" w:themeColor="text1"/>
          <w:u w:val="single"/>
        </w:rPr>
      </w:pPr>
    </w:p>
    <w:p w14:paraId="1E928193" w14:textId="77777777" w:rsidR="00F17135" w:rsidRPr="00FD7418" w:rsidRDefault="00E73F81">
      <w:pPr>
        <w:pStyle w:val="Body"/>
        <w:rPr>
          <w:b/>
          <w:bCs/>
          <w:i/>
          <w:iCs/>
          <w:color w:val="000000" w:themeColor="text1"/>
        </w:rPr>
      </w:pPr>
      <w:r w:rsidRPr="00FD7418">
        <w:rPr>
          <w:rFonts w:eastAsia="Arial Unicode MS" w:cs="Arial Unicode MS"/>
          <w:b/>
          <w:bCs/>
          <w:i/>
          <w:iCs/>
          <w:color w:val="000000" w:themeColor="text1"/>
        </w:rPr>
        <w:t>Address any questions about the Innovation Grant application process and/or selection criteria to:</w:t>
      </w:r>
    </w:p>
    <w:p w14:paraId="7581B6F8" w14:textId="77777777" w:rsidR="00F17135" w:rsidRPr="00FD7418" w:rsidRDefault="00E73F81">
      <w:pPr>
        <w:pStyle w:val="Body"/>
        <w:rPr>
          <w:color w:val="000000" w:themeColor="text1"/>
        </w:rPr>
      </w:pPr>
      <w:r w:rsidRPr="00FD7418">
        <w:rPr>
          <w:rFonts w:eastAsia="Arial Unicode MS" w:cs="Arial Unicode MS"/>
          <w:color w:val="000000" w:themeColor="text1"/>
          <w:lang w:val="nl-NL"/>
        </w:rPr>
        <w:t>Katie Poole</w:t>
      </w:r>
    </w:p>
    <w:p w14:paraId="0C554EBE" w14:textId="77777777" w:rsidR="00F17135" w:rsidRPr="00FD7418" w:rsidRDefault="00E73F81">
      <w:pPr>
        <w:pStyle w:val="Body"/>
        <w:rPr>
          <w:color w:val="000000" w:themeColor="text1"/>
        </w:rPr>
      </w:pPr>
      <w:r w:rsidRPr="00FD7418">
        <w:rPr>
          <w:rFonts w:eastAsia="Arial Unicode MS" w:cs="Arial Unicode MS"/>
          <w:color w:val="000000" w:themeColor="text1"/>
        </w:rPr>
        <w:t>Innovation Grant Committee Chair</w:t>
      </w:r>
    </w:p>
    <w:p w14:paraId="3FBA923C" w14:textId="77777777" w:rsidR="00F17135" w:rsidRPr="00FD7418" w:rsidRDefault="00E73F81">
      <w:pPr>
        <w:pStyle w:val="Body"/>
        <w:rPr>
          <w:color w:val="000000" w:themeColor="text1"/>
        </w:rPr>
      </w:pPr>
      <w:r w:rsidRPr="00FD7418">
        <w:rPr>
          <w:rFonts w:eastAsia="Arial Unicode MS" w:cs="Arial Unicode MS"/>
          <w:color w:val="000000" w:themeColor="text1"/>
        </w:rPr>
        <w:t>Board of Directors</w:t>
      </w:r>
    </w:p>
    <w:p w14:paraId="7388DF03" w14:textId="77777777" w:rsidR="00F17135" w:rsidRPr="00FD7418" w:rsidRDefault="00E73F81">
      <w:pPr>
        <w:pStyle w:val="Body"/>
        <w:rPr>
          <w:color w:val="000000" w:themeColor="text1"/>
        </w:rPr>
      </w:pPr>
      <w:r w:rsidRPr="00FD7418">
        <w:rPr>
          <w:rFonts w:eastAsia="Arial Unicode MS" w:cs="Arial Unicode MS"/>
          <w:color w:val="000000" w:themeColor="text1"/>
        </w:rPr>
        <w:t>King George Education Foundation</w:t>
      </w:r>
    </w:p>
    <w:p w14:paraId="64E06069" w14:textId="77777777" w:rsidR="00F17135" w:rsidRDefault="00E73F81">
      <w:pPr>
        <w:pStyle w:val="Body"/>
      </w:pPr>
      <w:r>
        <w:rPr>
          <w:rFonts w:ascii="Arial Unicode MS" w:eastAsia="Arial Unicode MS" w:hAnsi="Arial Unicode MS" w:cs="Arial Unicode MS"/>
        </w:rPr>
        <w:br w:type="page"/>
      </w:r>
    </w:p>
    <w:p w14:paraId="0EDF92C2" w14:textId="2FAD6A28" w:rsidR="00F17135" w:rsidRDefault="003C6FF8">
      <w:pPr>
        <w:pStyle w:val="Body"/>
      </w:pPr>
      <w:r>
        <w:rPr>
          <w:noProof/>
        </w:rPr>
        <w:lastRenderedPageBreak/>
        <w:drawing>
          <wp:anchor distT="0" distB="0" distL="0" distR="0" simplePos="0" relativeHeight="251662336" behindDoc="0" locked="0" layoutInCell="1" allowOverlap="1" wp14:anchorId="3C20B727" wp14:editId="053C2098">
            <wp:simplePos x="0" y="0"/>
            <wp:positionH relativeFrom="margin">
              <wp:posOffset>-87464</wp:posOffset>
            </wp:positionH>
            <wp:positionV relativeFrom="line">
              <wp:posOffset>68855</wp:posOffset>
            </wp:positionV>
            <wp:extent cx="2900284" cy="1307465"/>
            <wp:effectExtent l="0" t="0" r="0" b="0"/>
            <wp:wrapNone/>
            <wp:docPr id="1073741827" name="officeArt object" descr="Picture 17"/>
            <wp:cNvGraphicFramePr/>
            <a:graphic xmlns:a="http://schemas.openxmlformats.org/drawingml/2006/main">
              <a:graphicData uri="http://schemas.openxmlformats.org/drawingml/2006/picture">
                <pic:pic xmlns:pic="http://schemas.openxmlformats.org/drawingml/2006/picture">
                  <pic:nvPicPr>
                    <pic:cNvPr id="1073741827" name="Picture 17" descr="Picture 17"/>
                    <pic:cNvPicPr>
                      <a:picLocks noChangeAspect="1"/>
                    </pic:cNvPicPr>
                  </pic:nvPicPr>
                  <pic:blipFill>
                    <a:blip r:embed="rId7"/>
                    <a:stretch>
                      <a:fillRect/>
                    </a:stretch>
                  </pic:blipFill>
                  <pic:spPr>
                    <a:xfrm>
                      <a:off x="0" y="0"/>
                      <a:ext cx="2906294" cy="13101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320DE48F" w14:textId="73C0489E" w:rsidR="00F17135" w:rsidRDefault="003C6FF8">
      <w:pPr>
        <w:pStyle w:val="Body"/>
        <w:ind w:left="360"/>
        <w:jc w:val="center"/>
      </w:pPr>
      <w:r>
        <w:rPr>
          <w:b/>
          <w:bCs/>
          <w:noProof/>
          <w:u w:val="single"/>
          <w14:textOutline w14:w="0" w14:cap="rnd" w14:cmpd="sng" w14:algn="ctr">
            <w14:noFill/>
            <w14:prstDash w14:val="solid"/>
            <w14:bevel/>
          </w14:textOutline>
        </w:rPr>
        <mc:AlternateContent>
          <mc:Choice Requires="wps">
            <w:drawing>
              <wp:anchor distT="0" distB="0" distL="114300" distR="114300" simplePos="0" relativeHeight="251666432" behindDoc="0" locked="0" layoutInCell="1" allowOverlap="1" wp14:anchorId="506CCF1A" wp14:editId="75C136F5">
                <wp:simplePos x="0" y="0"/>
                <wp:positionH relativeFrom="column">
                  <wp:posOffset>3276600</wp:posOffset>
                </wp:positionH>
                <wp:positionV relativeFrom="paragraph">
                  <wp:posOffset>41910</wp:posOffset>
                </wp:positionV>
                <wp:extent cx="2578100" cy="1157994"/>
                <wp:effectExtent l="38100" t="25400" r="50800" b="74295"/>
                <wp:wrapNone/>
                <wp:docPr id="4" name="Bevel 4"/>
                <wp:cNvGraphicFramePr/>
                <a:graphic xmlns:a="http://schemas.openxmlformats.org/drawingml/2006/main">
                  <a:graphicData uri="http://schemas.microsoft.com/office/word/2010/wordprocessingShape">
                    <wps:wsp>
                      <wps:cNvSpPr/>
                      <wps:spPr>
                        <a:xfrm>
                          <a:off x="0" y="0"/>
                          <a:ext cx="2578100" cy="1157994"/>
                        </a:xfrm>
                        <a:prstGeom prst="bevel">
                          <a:avLst>
                            <a:gd name="adj" fmla="val 6298"/>
                          </a:avLst>
                        </a:prstGeom>
                        <a:solidFill>
                          <a:srgbClr val="FFF7B0"/>
                        </a:solidFill>
                        <a:ln w="6350" cap="flat">
                          <a:solidFill>
                            <a:srgbClr val="002060"/>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txbx>
                        <w:txbxContent>
                          <w:p w14:paraId="392D1EE0" w14:textId="3C205D4A" w:rsidR="003C6FF8" w:rsidRPr="003C6FF8" w:rsidRDefault="003C6FF8" w:rsidP="003C6FF8">
                            <w:pPr>
                              <w:pStyle w:val="Body"/>
                              <w:jc w:val="center"/>
                              <w:rPr>
                                <w:b/>
                                <w:bCs/>
                                <w:color w:val="002060"/>
                                <w:sz w:val="36"/>
                                <w:szCs w:val="36"/>
                              </w:rPr>
                            </w:pPr>
                            <w:r w:rsidRPr="003C6FF8">
                              <w:rPr>
                                <w:b/>
                                <w:bCs/>
                                <w:color w:val="002060"/>
                                <w:sz w:val="36"/>
                                <w:szCs w:val="36"/>
                              </w:rPr>
                              <w:t>202</w:t>
                            </w:r>
                            <w:r w:rsidR="002B20F3">
                              <w:rPr>
                                <w:b/>
                                <w:bCs/>
                                <w:color w:val="002060"/>
                                <w:sz w:val="36"/>
                                <w:szCs w:val="36"/>
                              </w:rPr>
                              <w:t>3</w:t>
                            </w:r>
                            <w:r w:rsidRPr="003C6FF8">
                              <w:rPr>
                                <w:b/>
                                <w:bCs/>
                                <w:color w:val="002060"/>
                                <w:sz w:val="36"/>
                                <w:szCs w:val="36"/>
                              </w:rPr>
                              <w:t>-202</w:t>
                            </w:r>
                            <w:r w:rsidR="002B20F3">
                              <w:rPr>
                                <w:b/>
                                <w:bCs/>
                                <w:color w:val="002060"/>
                                <w:sz w:val="36"/>
                                <w:szCs w:val="36"/>
                              </w:rPr>
                              <w:t>4</w:t>
                            </w:r>
                          </w:p>
                          <w:p w14:paraId="1306515E" w14:textId="77777777" w:rsidR="003C6FF8" w:rsidRPr="003C6FF8" w:rsidRDefault="003C6FF8" w:rsidP="003C6FF8">
                            <w:pPr>
                              <w:pStyle w:val="Body"/>
                              <w:jc w:val="center"/>
                              <w:rPr>
                                <w:b/>
                                <w:bCs/>
                                <w:color w:val="002060"/>
                                <w:sz w:val="36"/>
                                <w:szCs w:val="36"/>
                              </w:rPr>
                            </w:pPr>
                            <w:r w:rsidRPr="003C6FF8">
                              <w:rPr>
                                <w:b/>
                                <w:bCs/>
                                <w:color w:val="002060"/>
                                <w:sz w:val="36"/>
                                <w:szCs w:val="36"/>
                              </w:rPr>
                              <w:t>Innovation Grant</w:t>
                            </w:r>
                          </w:p>
                          <w:p w14:paraId="7E26D7FF" w14:textId="7755BFD6" w:rsidR="003C6FF8" w:rsidRPr="003C6FF8" w:rsidRDefault="003C6FF8" w:rsidP="003C6FF8">
                            <w:pPr>
                              <w:pStyle w:val="Body"/>
                              <w:jc w:val="center"/>
                              <w:rPr>
                                <w:sz w:val="21"/>
                                <w:szCs w:val="21"/>
                              </w:rPr>
                            </w:pPr>
                            <w:r w:rsidRPr="003C6FF8">
                              <w:rPr>
                                <w:b/>
                                <w:bCs/>
                                <w:color w:val="92060D"/>
                                <w:sz w:val="36"/>
                                <w:szCs w:val="36"/>
                              </w:rPr>
                              <w:t>Application Template</w:t>
                            </w: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CCF1A" id="Bevel 4" o:spid="_x0000_s1027" type="#_x0000_t84" style="position:absolute;left:0;text-align:left;margin-left:258pt;margin-top:3.3pt;width:203pt;height:9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" adj="1360" fillcolor="#fff7b0" strokecolor="#002060" strokeweight=".5pt">
                <v:stroke joinstyle="round"/>
                <v:shadow on="t" color="black" opacity="22937f" origin=",.5" offset="0,.63889mm"/>
                <v:textbox inset="1.27mm,1.27mm,1.27mm,1.27mm">
                  <w:txbxContent>
                    <w:p w14:paraId="392D1EE0" w14:textId="3C205D4A" w:rsidR="003C6FF8" w:rsidRPr="003C6FF8" w:rsidRDefault="003C6FF8" w:rsidP="003C6FF8">
                      <w:pPr>
                        <w:pStyle w:val="Body"/>
                        <w:jc w:val="center"/>
                        <w:rPr>
                          <w:b/>
                          <w:bCs/>
                          <w:color w:val="002060"/>
                          <w:sz w:val="36"/>
                          <w:szCs w:val="36"/>
                        </w:rPr>
                      </w:pPr>
                      <w:r w:rsidRPr="003C6FF8">
                        <w:rPr>
                          <w:b/>
                          <w:bCs/>
                          <w:color w:val="002060"/>
                          <w:sz w:val="36"/>
                          <w:szCs w:val="36"/>
                        </w:rPr>
                        <w:t>202</w:t>
                      </w:r>
                      <w:r w:rsidR="002B20F3">
                        <w:rPr>
                          <w:b/>
                          <w:bCs/>
                          <w:color w:val="002060"/>
                          <w:sz w:val="36"/>
                          <w:szCs w:val="36"/>
                        </w:rPr>
                        <w:t>3</w:t>
                      </w:r>
                      <w:r w:rsidRPr="003C6FF8">
                        <w:rPr>
                          <w:b/>
                          <w:bCs/>
                          <w:color w:val="002060"/>
                          <w:sz w:val="36"/>
                          <w:szCs w:val="36"/>
                        </w:rPr>
                        <w:t>-202</w:t>
                      </w:r>
                      <w:r w:rsidR="002B20F3">
                        <w:rPr>
                          <w:b/>
                          <w:bCs/>
                          <w:color w:val="002060"/>
                          <w:sz w:val="36"/>
                          <w:szCs w:val="36"/>
                        </w:rPr>
                        <w:t>4</w:t>
                      </w:r>
                    </w:p>
                    <w:p w14:paraId="1306515E" w14:textId="77777777" w:rsidR="003C6FF8" w:rsidRPr="003C6FF8" w:rsidRDefault="003C6FF8" w:rsidP="003C6FF8">
                      <w:pPr>
                        <w:pStyle w:val="Body"/>
                        <w:jc w:val="center"/>
                        <w:rPr>
                          <w:b/>
                          <w:bCs/>
                          <w:color w:val="002060"/>
                          <w:sz w:val="36"/>
                          <w:szCs w:val="36"/>
                        </w:rPr>
                      </w:pPr>
                      <w:r w:rsidRPr="003C6FF8">
                        <w:rPr>
                          <w:b/>
                          <w:bCs/>
                          <w:color w:val="002060"/>
                          <w:sz w:val="36"/>
                          <w:szCs w:val="36"/>
                        </w:rPr>
                        <w:t>Innovation Grant</w:t>
                      </w:r>
                    </w:p>
                    <w:p w14:paraId="7E26D7FF" w14:textId="7755BFD6" w:rsidR="003C6FF8" w:rsidRPr="003C6FF8" w:rsidRDefault="003C6FF8" w:rsidP="003C6FF8">
                      <w:pPr>
                        <w:pStyle w:val="Body"/>
                        <w:jc w:val="center"/>
                        <w:rPr>
                          <w:sz w:val="21"/>
                          <w:szCs w:val="21"/>
                        </w:rPr>
                      </w:pPr>
                      <w:r w:rsidRPr="003C6FF8">
                        <w:rPr>
                          <w:b/>
                          <w:bCs/>
                          <w:color w:val="92060D"/>
                          <w:sz w:val="36"/>
                          <w:szCs w:val="36"/>
                        </w:rPr>
                        <w:t>Application Template</w:t>
                      </w:r>
                    </w:p>
                  </w:txbxContent>
                </v:textbox>
              </v:shape>
            </w:pict>
          </mc:Fallback>
        </mc:AlternateContent>
      </w:r>
    </w:p>
    <w:p w14:paraId="5A0611BF" w14:textId="6EBA871E" w:rsidR="00F17135" w:rsidRDefault="00F17135">
      <w:pPr>
        <w:pStyle w:val="Body"/>
        <w:ind w:left="360"/>
        <w:jc w:val="center"/>
        <w:rPr>
          <w:b/>
          <w:bCs/>
          <w:sz w:val="32"/>
          <w:szCs w:val="32"/>
        </w:rPr>
      </w:pPr>
    </w:p>
    <w:p w14:paraId="35E3B763" w14:textId="1D1275DB" w:rsidR="00F17135" w:rsidRDefault="00F17135">
      <w:pPr>
        <w:pStyle w:val="Body"/>
        <w:ind w:left="360"/>
        <w:jc w:val="center"/>
        <w:rPr>
          <w:b/>
          <w:bCs/>
          <w:sz w:val="32"/>
          <w:szCs w:val="32"/>
        </w:rPr>
      </w:pPr>
    </w:p>
    <w:p w14:paraId="7BFF1320" w14:textId="17DF8D1B" w:rsidR="00F17135" w:rsidRDefault="00F17135">
      <w:pPr>
        <w:pStyle w:val="Body"/>
        <w:ind w:left="360"/>
        <w:jc w:val="center"/>
        <w:rPr>
          <w:b/>
          <w:bCs/>
          <w:sz w:val="32"/>
          <w:szCs w:val="32"/>
        </w:rPr>
      </w:pPr>
    </w:p>
    <w:p w14:paraId="038D9B61" w14:textId="043FE370" w:rsidR="00F17135" w:rsidRDefault="00F17135">
      <w:pPr>
        <w:pStyle w:val="Body"/>
        <w:ind w:left="360"/>
        <w:jc w:val="center"/>
        <w:rPr>
          <w:b/>
          <w:bCs/>
          <w:sz w:val="32"/>
          <w:szCs w:val="32"/>
        </w:rPr>
      </w:pPr>
    </w:p>
    <w:p w14:paraId="6A8E8950" w14:textId="6C577F6C" w:rsidR="00F17135" w:rsidRDefault="00F17135">
      <w:pPr>
        <w:pStyle w:val="Body"/>
        <w:ind w:left="360"/>
        <w:jc w:val="center"/>
        <w:rPr>
          <w:b/>
          <w:bCs/>
          <w:sz w:val="32"/>
          <w:szCs w:val="32"/>
        </w:rPr>
      </w:pPr>
    </w:p>
    <w:p w14:paraId="7936C14A" w14:textId="77777777" w:rsidR="00F17135" w:rsidRDefault="00E73F81">
      <w:pPr>
        <w:pStyle w:val="Body"/>
        <w:rPr>
          <w:b/>
          <w:bCs/>
          <w:sz w:val="32"/>
          <w:szCs w:val="32"/>
        </w:rPr>
      </w:pPr>
      <w:r>
        <w:rPr>
          <w:rFonts w:eastAsia="Arial Unicode MS" w:cs="Arial Unicode MS"/>
          <w:b/>
          <w:bCs/>
          <w:sz w:val="32"/>
          <w:szCs w:val="32"/>
        </w:rPr>
        <w:t>Section I:  Applicant Information</w:t>
      </w:r>
    </w:p>
    <w:p w14:paraId="44A21E0E" w14:textId="77777777" w:rsidR="00F17135" w:rsidRDefault="00F17135">
      <w:pPr>
        <w:pStyle w:val="Body"/>
        <w:rPr>
          <w:b/>
          <w:bCs/>
          <w:sz w:val="28"/>
          <w:szCs w:val="28"/>
        </w:rPr>
      </w:pPr>
    </w:p>
    <w:p w14:paraId="1A67E7C3" w14:textId="77777777" w:rsidR="00F17135" w:rsidRDefault="00E73F81">
      <w:pPr>
        <w:pStyle w:val="Body"/>
        <w:tabs>
          <w:tab w:val="right" w:pos="9340"/>
        </w:tabs>
        <w:spacing w:line="360" w:lineRule="auto"/>
        <w:rPr>
          <w:b/>
          <w:bCs/>
          <w:sz w:val="22"/>
          <w:szCs w:val="22"/>
          <w:u w:val="single"/>
        </w:rPr>
      </w:pPr>
      <w:r>
        <w:rPr>
          <w:b/>
          <w:bCs/>
          <w:sz w:val="22"/>
          <w:szCs w:val="22"/>
        </w:rPr>
        <w:t>Title of Project:</w:t>
      </w:r>
      <w:r>
        <w:rPr>
          <w:b/>
          <w:bCs/>
          <w:sz w:val="22"/>
          <w:szCs w:val="22"/>
          <w:u w:val="single"/>
        </w:rPr>
        <w:tab/>
      </w:r>
    </w:p>
    <w:p w14:paraId="1F32F42A" w14:textId="77777777" w:rsidR="00F17135" w:rsidRDefault="00E73F81">
      <w:pPr>
        <w:pStyle w:val="Body"/>
        <w:tabs>
          <w:tab w:val="right" w:pos="9340"/>
        </w:tabs>
        <w:spacing w:line="360" w:lineRule="auto"/>
        <w:rPr>
          <w:b/>
          <w:bCs/>
          <w:sz w:val="22"/>
          <w:szCs w:val="22"/>
          <w:u w:val="single"/>
        </w:rPr>
      </w:pPr>
      <w:r>
        <w:rPr>
          <w:b/>
          <w:bCs/>
          <w:sz w:val="22"/>
          <w:szCs w:val="22"/>
        </w:rPr>
        <w:t>Amount of Funding Requested:</w:t>
      </w:r>
      <w:r>
        <w:rPr>
          <w:b/>
          <w:bCs/>
          <w:sz w:val="22"/>
          <w:szCs w:val="22"/>
          <w:u w:val="single"/>
        </w:rPr>
        <w:tab/>
      </w:r>
    </w:p>
    <w:p w14:paraId="00CDBE50" w14:textId="77777777" w:rsidR="00F17135" w:rsidRDefault="00F17135">
      <w:pPr>
        <w:pStyle w:val="Body"/>
        <w:tabs>
          <w:tab w:val="right" w:pos="9340"/>
        </w:tabs>
        <w:spacing w:line="360" w:lineRule="auto"/>
        <w:rPr>
          <w:b/>
          <w:bCs/>
          <w:sz w:val="20"/>
          <w:szCs w:val="20"/>
        </w:rPr>
      </w:pPr>
    </w:p>
    <w:p w14:paraId="700AA860" w14:textId="77777777" w:rsidR="00F17135" w:rsidRDefault="00E73F81">
      <w:pPr>
        <w:pStyle w:val="Body"/>
        <w:tabs>
          <w:tab w:val="right" w:pos="9340"/>
        </w:tabs>
        <w:spacing w:line="360" w:lineRule="auto"/>
        <w:rPr>
          <w:b/>
          <w:bCs/>
          <w:sz w:val="20"/>
          <w:szCs w:val="20"/>
          <w:u w:val="single"/>
        </w:rPr>
      </w:pPr>
      <w:r>
        <w:rPr>
          <w:b/>
          <w:bCs/>
          <w:sz w:val="20"/>
          <w:szCs w:val="20"/>
        </w:rPr>
        <w:t>Project Leader(s)/Organizer(s):</w:t>
      </w:r>
    </w:p>
    <w:p w14:paraId="63EA563F" w14:textId="77777777" w:rsidR="00F17135" w:rsidRDefault="00E73F81">
      <w:pPr>
        <w:pStyle w:val="Body"/>
        <w:tabs>
          <w:tab w:val="right" w:pos="5760"/>
          <w:tab w:val="left" w:pos="5940"/>
          <w:tab w:val="right" w:pos="9340"/>
        </w:tabs>
        <w:spacing w:line="360" w:lineRule="auto"/>
        <w:rPr>
          <w:sz w:val="20"/>
          <w:szCs w:val="20"/>
          <w:u w:val="single"/>
        </w:rPr>
      </w:pPr>
      <w:r>
        <w:rPr>
          <w:sz w:val="20"/>
          <w:szCs w:val="20"/>
          <w:lang w:val="de-DE"/>
        </w:rPr>
        <w:t>Name:</w:t>
      </w:r>
      <w:r>
        <w:rPr>
          <w:sz w:val="20"/>
          <w:szCs w:val="20"/>
          <w:u w:val="single"/>
        </w:rPr>
        <w:tab/>
      </w:r>
      <w:r>
        <w:rPr>
          <w:sz w:val="20"/>
          <w:szCs w:val="20"/>
        </w:rPr>
        <w:tab/>
        <w:t>School / Dep</w:t>
      </w:r>
      <w:r>
        <w:rPr>
          <w:sz w:val="20"/>
          <w:szCs w:val="20"/>
          <w:rtl/>
        </w:rPr>
        <w:t>’</w:t>
      </w:r>
      <w:r>
        <w:rPr>
          <w:sz w:val="20"/>
          <w:szCs w:val="20"/>
        </w:rPr>
        <w:t>t:</w:t>
      </w:r>
      <w:r>
        <w:rPr>
          <w:sz w:val="20"/>
          <w:szCs w:val="20"/>
          <w:u w:val="single"/>
        </w:rPr>
        <w:tab/>
      </w:r>
    </w:p>
    <w:p w14:paraId="2FFB9F81" w14:textId="77777777" w:rsidR="00F17135" w:rsidRDefault="00E73F81">
      <w:pPr>
        <w:pStyle w:val="Body"/>
        <w:tabs>
          <w:tab w:val="right" w:pos="5760"/>
          <w:tab w:val="left" w:pos="5940"/>
          <w:tab w:val="right" w:pos="9340"/>
        </w:tabs>
        <w:spacing w:line="360" w:lineRule="auto"/>
        <w:rPr>
          <w:sz w:val="20"/>
          <w:szCs w:val="20"/>
          <w:u w:val="single"/>
        </w:rPr>
      </w:pPr>
      <w:r>
        <w:rPr>
          <w:sz w:val="20"/>
          <w:szCs w:val="20"/>
        </w:rPr>
        <w:t>Email:</w:t>
      </w:r>
      <w:r>
        <w:rPr>
          <w:sz w:val="20"/>
          <w:szCs w:val="20"/>
          <w:u w:val="single"/>
        </w:rPr>
        <w:tab/>
      </w:r>
    </w:p>
    <w:p w14:paraId="6322F1ED" w14:textId="77777777" w:rsidR="00F17135" w:rsidRDefault="00E73F81">
      <w:pPr>
        <w:pStyle w:val="Body"/>
        <w:tabs>
          <w:tab w:val="right" w:pos="5760"/>
          <w:tab w:val="left" w:pos="5940"/>
          <w:tab w:val="right" w:pos="9340"/>
        </w:tabs>
        <w:spacing w:line="360" w:lineRule="auto"/>
        <w:rPr>
          <w:sz w:val="20"/>
          <w:szCs w:val="20"/>
          <w:u w:val="single"/>
        </w:rPr>
      </w:pPr>
      <w:r>
        <w:rPr>
          <w:sz w:val="20"/>
          <w:szCs w:val="20"/>
        </w:rPr>
        <w:t>Position/Department:</w:t>
      </w:r>
      <w:r>
        <w:rPr>
          <w:sz w:val="20"/>
          <w:szCs w:val="20"/>
          <w:u w:val="single"/>
        </w:rPr>
        <w:tab/>
      </w:r>
      <w:r>
        <w:rPr>
          <w:sz w:val="20"/>
          <w:szCs w:val="20"/>
        </w:rPr>
        <w:tab/>
        <w:t>Grade Level:</w:t>
      </w:r>
      <w:r>
        <w:rPr>
          <w:sz w:val="20"/>
          <w:szCs w:val="20"/>
          <w:u w:val="single"/>
        </w:rPr>
        <w:tab/>
      </w:r>
    </w:p>
    <w:p w14:paraId="4EA7F7AD" w14:textId="77777777" w:rsidR="00F17135" w:rsidRDefault="00F17135">
      <w:pPr>
        <w:pStyle w:val="Body"/>
        <w:tabs>
          <w:tab w:val="right" w:pos="5760"/>
          <w:tab w:val="left" w:pos="5940"/>
          <w:tab w:val="right" w:pos="9340"/>
        </w:tabs>
        <w:spacing w:line="360" w:lineRule="auto"/>
        <w:rPr>
          <w:b/>
          <w:bCs/>
          <w:sz w:val="20"/>
          <w:szCs w:val="20"/>
          <w:u w:val="single"/>
        </w:rPr>
      </w:pPr>
    </w:p>
    <w:p w14:paraId="1CD574E0" w14:textId="77777777" w:rsidR="00F17135" w:rsidRDefault="00E73F81">
      <w:pPr>
        <w:pStyle w:val="Body"/>
        <w:tabs>
          <w:tab w:val="right" w:pos="5760"/>
          <w:tab w:val="left" w:pos="5940"/>
          <w:tab w:val="right" w:pos="9340"/>
        </w:tabs>
        <w:spacing w:line="360" w:lineRule="auto"/>
        <w:rPr>
          <w:sz w:val="20"/>
          <w:szCs w:val="20"/>
          <w:u w:val="single"/>
        </w:rPr>
      </w:pPr>
      <w:r>
        <w:rPr>
          <w:sz w:val="20"/>
          <w:szCs w:val="20"/>
          <w:lang w:val="de-DE"/>
        </w:rPr>
        <w:t>Name:</w:t>
      </w:r>
      <w:r>
        <w:rPr>
          <w:sz w:val="20"/>
          <w:szCs w:val="20"/>
          <w:u w:val="single"/>
        </w:rPr>
        <w:tab/>
      </w:r>
      <w:r>
        <w:rPr>
          <w:sz w:val="20"/>
          <w:szCs w:val="20"/>
        </w:rPr>
        <w:tab/>
        <w:t>School / Dep</w:t>
      </w:r>
      <w:r>
        <w:rPr>
          <w:sz w:val="20"/>
          <w:szCs w:val="20"/>
          <w:rtl/>
        </w:rPr>
        <w:t>’</w:t>
      </w:r>
      <w:r>
        <w:rPr>
          <w:sz w:val="20"/>
          <w:szCs w:val="20"/>
        </w:rPr>
        <w:t>t:</w:t>
      </w:r>
      <w:r>
        <w:rPr>
          <w:sz w:val="20"/>
          <w:szCs w:val="20"/>
          <w:u w:val="single"/>
        </w:rPr>
        <w:tab/>
      </w:r>
    </w:p>
    <w:p w14:paraId="43F184B9" w14:textId="77777777" w:rsidR="00F17135" w:rsidRDefault="00E73F81">
      <w:pPr>
        <w:pStyle w:val="Body"/>
        <w:tabs>
          <w:tab w:val="right" w:pos="5760"/>
          <w:tab w:val="left" w:pos="5940"/>
          <w:tab w:val="right" w:pos="9340"/>
        </w:tabs>
        <w:spacing w:line="360" w:lineRule="auto"/>
        <w:rPr>
          <w:sz w:val="20"/>
          <w:szCs w:val="20"/>
          <w:u w:val="single"/>
        </w:rPr>
      </w:pPr>
      <w:r>
        <w:rPr>
          <w:sz w:val="20"/>
          <w:szCs w:val="20"/>
        </w:rPr>
        <w:t>Email:</w:t>
      </w:r>
      <w:r>
        <w:rPr>
          <w:sz w:val="20"/>
          <w:szCs w:val="20"/>
          <w:u w:val="single"/>
        </w:rPr>
        <w:tab/>
      </w:r>
    </w:p>
    <w:p w14:paraId="237D94C3" w14:textId="77777777" w:rsidR="00F17135" w:rsidRDefault="00E73F81">
      <w:pPr>
        <w:pStyle w:val="Body"/>
        <w:tabs>
          <w:tab w:val="right" w:pos="5760"/>
          <w:tab w:val="left" w:pos="5940"/>
          <w:tab w:val="right" w:pos="9340"/>
        </w:tabs>
        <w:spacing w:line="360" w:lineRule="auto"/>
        <w:rPr>
          <w:sz w:val="20"/>
          <w:szCs w:val="20"/>
          <w:u w:val="single"/>
        </w:rPr>
      </w:pPr>
      <w:r>
        <w:rPr>
          <w:sz w:val="20"/>
          <w:szCs w:val="20"/>
        </w:rPr>
        <w:t>Position/Department:</w:t>
      </w:r>
      <w:r>
        <w:rPr>
          <w:sz w:val="20"/>
          <w:szCs w:val="20"/>
          <w:u w:val="single"/>
        </w:rPr>
        <w:tab/>
      </w:r>
      <w:r>
        <w:rPr>
          <w:sz w:val="20"/>
          <w:szCs w:val="20"/>
        </w:rPr>
        <w:tab/>
        <w:t>Grade Level:</w:t>
      </w:r>
      <w:r>
        <w:rPr>
          <w:sz w:val="20"/>
          <w:szCs w:val="20"/>
          <w:u w:val="single"/>
        </w:rPr>
        <w:tab/>
      </w:r>
    </w:p>
    <w:p w14:paraId="23C0B15E" w14:textId="77777777" w:rsidR="00F17135" w:rsidRDefault="00F17135">
      <w:pPr>
        <w:pStyle w:val="Body"/>
        <w:tabs>
          <w:tab w:val="right" w:pos="5760"/>
          <w:tab w:val="left" w:pos="5940"/>
          <w:tab w:val="right" w:pos="9340"/>
        </w:tabs>
        <w:spacing w:line="360" w:lineRule="auto"/>
        <w:rPr>
          <w:b/>
          <w:bCs/>
          <w:sz w:val="20"/>
          <w:szCs w:val="20"/>
          <w:u w:val="single"/>
        </w:rPr>
      </w:pPr>
    </w:p>
    <w:p w14:paraId="3261234A" w14:textId="77777777" w:rsidR="00F17135" w:rsidRDefault="00E73F81">
      <w:pPr>
        <w:pStyle w:val="Body"/>
        <w:tabs>
          <w:tab w:val="right" w:pos="5760"/>
          <w:tab w:val="left" w:pos="5940"/>
          <w:tab w:val="right" w:pos="9340"/>
        </w:tabs>
        <w:spacing w:line="360" w:lineRule="auto"/>
        <w:rPr>
          <w:b/>
          <w:bCs/>
          <w:sz w:val="20"/>
          <w:szCs w:val="20"/>
        </w:rPr>
      </w:pPr>
      <w:r>
        <w:rPr>
          <w:b/>
          <w:bCs/>
          <w:sz w:val="20"/>
          <w:szCs w:val="20"/>
        </w:rPr>
        <w:t>Other Participants:</w:t>
      </w:r>
    </w:p>
    <w:p w14:paraId="539393F1" w14:textId="77777777" w:rsidR="00F17135" w:rsidRDefault="00E73F81">
      <w:pPr>
        <w:pStyle w:val="Body"/>
        <w:tabs>
          <w:tab w:val="right" w:pos="5760"/>
          <w:tab w:val="left" w:pos="5940"/>
          <w:tab w:val="right" w:pos="9340"/>
        </w:tabs>
        <w:spacing w:line="360" w:lineRule="auto"/>
        <w:rPr>
          <w:sz w:val="20"/>
          <w:szCs w:val="20"/>
          <w:u w:val="single"/>
        </w:rPr>
      </w:pPr>
      <w:r>
        <w:rPr>
          <w:sz w:val="20"/>
          <w:szCs w:val="20"/>
          <w:lang w:val="de-DE"/>
        </w:rPr>
        <w:t>Name:</w:t>
      </w:r>
      <w:r>
        <w:rPr>
          <w:sz w:val="20"/>
          <w:szCs w:val="20"/>
          <w:u w:val="single"/>
        </w:rPr>
        <w:tab/>
      </w:r>
      <w:r>
        <w:rPr>
          <w:sz w:val="20"/>
          <w:szCs w:val="20"/>
        </w:rPr>
        <w:tab/>
        <w:t>School / Dep</w:t>
      </w:r>
      <w:r>
        <w:rPr>
          <w:sz w:val="20"/>
          <w:szCs w:val="20"/>
          <w:rtl/>
        </w:rPr>
        <w:t>’</w:t>
      </w:r>
      <w:r>
        <w:rPr>
          <w:sz w:val="20"/>
          <w:szCs w:val="20"/>
        </w:rPr>
        <w:t>t:</w:t>
      </w:r>
      <w:r>
        <w:rPr>
          <w:sz w:val="20"/>
          <w:szCs w:val="20"/>
          <w:u w:val="single"/>
        </w:rPr>
        <w:tab/>
      </w:r>
    </w:p>
    <w:p w14:paraId="5F9F5805" w14:textId="77777777" w:rsidR="00F17135" w:rsidRDefault="00E73F81">
      <w:pPr>
        <w:pStyle w:val="Body"/>
        <w:tabs>
          <w:tab w:val="right" w:pos="5760"/>
          <w:tab w:val="left" w:pos="5940"/>
          <w:tab w:val="right" w:pos="9340"/>
        </w:tabs>
        <w:spacing w:line="360" w:lineRule="auto"/>
        <w:rPr>
          <w:sz w:val="20"/>
          <w:szCs w:val="20"/>
          <w:u w:val="single"/>
        </w:rPr>
      </w:pPr>
      <w:r>
        <w:rPr>
          <w:sz w:val="20"/>
          <w:szCs w:val="20"/>
        </w:rPr>
        <w:t>Email:</w:t>
      </w:r>
      <w:r>
        <w:rPr>
          <w:sz w:val="20"/>
          <w:szCs w:val="20"/>
          <w:u w:val="single"/>
        </w:rPr>
        <w:tab/>
      </w:r>
    </w:p>
    <w:p w14:paraId="7F009EFD" w14:textId="77777777" w:rsidR="00F17135" w:rsidRDefault="00E73F81">
      <w:pPr>
        <w:pStyle w:val="Body"/>
        <w:tabs>
          <w:tab w:val="right" w:pos="5760"/>
          <w:tab w:val="left" w:pos="5940"/>
          <w:tab w:val="right" w:pos="9340"/>
        </w:tabs>
        <w:spacing w:line="360" w:lineRule="auto"/>
        <w:rPr>
          <w:sz w:val="20"/>
          <w:szCs w:val="20"/>
          <w:u w:val="single"/>
        </w:rPr>
      </w:pPr>
      <w:r>
        <w:rPr>
          <w:sz w:val="20"/>
          <w:szCs w:val="20"/>
        </w:rPr>
        <w:t>Position/Department:</w:t>
      </w:r>
      <w:r>
        <w:rPr>
          <w:sz w:val="20"/>
          <w:szCs w:val="20"/>
          <w:u w:val="single"/>
        </w:rPr>
        <w:tab/>
      </w:r>
      <w:r>
        <w:rPr>
          <w:sz w:val="20"/>
          <w:szCs w:val="20"/>
        </w:rPr>
        <w:tab/>
        <w:t>Grade Level:</w:t>
      </w:r>
      <w:r>
        <w:rPr>
          <w:sz w:val="20"/>
          <w:szCs w:val="20"/>
          <w:u w:val="single"/>
        </w:rPr>
        <w:tab/>
      </w:r>
    </w:p>
    <w:p w14:paraId="55E054AF" w14:textId="77777777" w:rsidR="00F17135" w:rsidRDefault="00F17135">
      <w:pPr>
        <w:pStyle w:val="Body"/>
        <w:tabs>
          <w:tab w:val="right" w:pos="5760"/>
          <w:tab w:val="left" w:pos="5940"/>
          <w:tab w:val="right" w:pos="9340"/>
        </w:tabs>
        <w:spacing w:line="360" w:lineRule="auto"/>
        <w:rPr>
          <w:b/>
          <w:bCs/>
          <w:sz w:val="20"/>
          <w:szCs w:val="20"/>
        </w:rPr>
      </w:pPr>
    </w:p>
    <w:p w14:paraId="1A1D9252" w14:textId="77777777" w:rsidR="00F17135" w:rsidRDefault="00E73F81">
      <w:pPr>
        <w:pStyle w:val="Body"/>
        <w:tabs>
          <w:tab w:val="right" w:pos="5760"/>
          <w:tab w:val="left" w:pos="5940"/>
          <w:tab w:val="right" w:pos="9340"/>
        </w:tabs>
        <w:spacing w:line="360" w:lineRule="auto"/>
        <w:rPr>
          <w:sz w:val="20"/>
          <w:szCs w:val="20"/>
          <w:u w:val="single"/>
        </w:rPr>
      </w:pPr>
      <w:r>
        <w:rPr>
          <w:sz w:val="20"/>
          <w:szCs w:val="20"/>
          <w:lang w:val="de-DE"/>
        </w:rPr>
        <w:t>Name:</w:t>
      </w:r>
      <w:r>
        <w:rPr>
          <w:sz w:val="20"/>
          <w:szCs w:val="20"/>
          <w:u w:val="single"/>
        </w:rPr>
        <w:tab/>
      </w:r>
      <w:r>
        <w:rPr>
          <w:sz w:val="20"/>
          <w:szCs w:val="20"/>
        </w:rPr>
        <w:tab/>
        <w:t>School / Dep</w:t>
      </w:r>
      <w:r>
        <w:rPr>
          <w:sz w:val="20"/>
          <w:szCs w:val="20"/>
          <w:rtl/>
        </w:rPr>
        <w:t>’</w:t>
      </w:r>
      <w:r>
        <w:rPr>
          <w:sz w:val="20"/>
          <w:szCs w:val="20"/>
        </w:rPr>
        <w:t>t:</w:t>
      </w:r>
      <w:r>
        <w:rPr>
          <w:sz w:val="20"/>
          <w:szCs w:val="20"/>
          <w:u w:val="single"/>
        </w:rPr>
        <w:tab/>
      </w:r>
    </w:p>
    <w:p w14:paraId="7B8317F8" w14:textId="77777777" w:rsidR="00F17135" w:rsidRDefault="00E73F81">
      <w:pPr>
        <w:pStyle w:val="Body"/>
        <w:tabs>
          <w:tab w:val="right" w:pos="5760"/>
          <w:tab w:val="left" w:pos="5940"/>
          <w:tab w:val="right" w:pos="9340"/>
        </w:tabs>
        <w:spacing w:line="360" w:lineRule="auto"/>
        <w:rPr>
          <w:sz w:val="20"/>
          <w:szCs w:val="20"/>
          <w:u w:val="single"/>
        </w:rPr>
      </w:pPr>
      <w:r>
        <w:rPr>
          <w:sz w:val="20"/>
          <w:szCs w:val="20"/>
        </w:rPr>
        <w:t>Email:</w:t>
      </w:r>
      <w:r>
        <w:rPr>
          <w:sz w:val="20"/>
          <w:szCs w:val="20"/>
          <w:u w:val="single"/>
        </w:rPr>
        <w:tab/>
      </w:r>
    </w:p>
    <w:p w14:paraId="6F3B9088" w14:textId="77777777" w:rsidR="00F17135" w:rsidRDefault="00E73F81">
      <w:pPr>
        <w:pStyle w:val="Body"/>
        <w:tabs>
          <w:tab w:val="right" w:pos="5760"/>
          <w:tab w:val="left" w:pos="5940"/>
          <w:tab w:val="right" w:pos="9340"/>
        </w:tabs>
        <w:spacing w:line="360" w:lineRule="auto"/>
        <w:rPr>
          <w:sz w:val="20"/>
          <w:szCs w:val="20"/>
          <w:u w:val="single"/>
        </w:rPr>
      </w:pPr>
      <w:r>
        <w:rPr>
          <w:sz w:val="20"/>
          <w:szCs w:val="20"/>
        </w:rPr>
        <w:t>Position/Department:</w:t>
      </w:r>
      <w:r>
        <w:rPr>
          <w:sz w:val="20"/>
          <w:szCs w:val="20"/>
          <w:u w:val="single"/>
        </w:rPr>
        <w:tab/>
      </w:r>
      <w:r>
        <w:rPr>
          <w:sz w:val="20"/>
          <w:szCs w:val="20"/>
        </w:rPr>
        <w:tab/>
        <w:t>Grade Level:</w:t>
      </w:r>
      <w:r>
        <w:rPr>
          <w:sz w:val="20"/>
          <w:szCs w:val="20"/>
          <w:u w:val="single"/>
        </w:rPr>
        <w:tab/>
      </w:r>
    </w:p>
    <w:p w14:paraId="5B24B2F5" w14:textId="77777777" w:rsidR="00F17135" w:rsidRDefault="00F17135">
      <w:pPr>
        <w:pStyle w:val="Body"/>
        <w:tabs>
          <w:tab w:val="right" w:pos="5760"/>
          <w:tab w:val="left" w:pos="5940"/>
          <w:tab w:val="right" w:pos="9340"/>
        </w:tabs>
        <w:spacing w:line="360" w:lineRule="auto"/>
        <w:rPr>
          <w:b/>
          <w:bCs/>
          <w:sz w:val="20"/>
          <w:szCs w:val="20"/>
        </w:rPr>
      </w:pPr>
    </w:p>
    <w:p w14:paraId="29F23D18" w14:textId="77777777" w:rsidR="00F17135" w:rsidRDefault="00E73F81">
      <w:pPr>
        <w:pStyle w:val="Body"/>
        <w:tabs>
          <w:tab w:val="right" w:pos="5760"/>
          <w:tab w:val="left" w:pos="5940"/>
          <w:tab w:val="right" w:pos="9340"/>
        </w:tabs>
        <w:spacing w:line="360" w:lineRule="auto"/>
        <w:rPr>
          <w:b/>
          <w:bCs/>
          <w:i/>
          <w:iCs/>
          <w:sz w:val="20"/>
          <w:szCs w:val="20"/>
        </w:rPr>
      </w:pPr>
      <w:r>
        <w:rPr>
          <w:b/>
          <w:bCs/>
          <w:sz w:val="20"/>
          <w:szCs w:val="20"/>
          <w:lang w:val="de-DE"/>
        </w:rPr>
        <w:t xml:space="preserve">Signature(s) of Project Leader(s)         </w:t>
      </w:r>
    </w:p>
    <w:p w14:paraId="4D1E7E43" w14:textId="77777777" w:rsidR="00F17135" w:rsidRDefault="00F17135">
      <w:pPr>
        <w:pStyle w:val="Body"/>
        <w:tabs>
          <w:tab w:val="right" w:pos="5760"/>
          <w:tab w:val="left" w:pos="5940"/>
          <w:tab w:val="right" w:pos="9340"/>
        </w:tabs>
        <w:spacing w:line="360" w:lineRule="auto"/>
        <w:rPr>
          <w:b/>
          <w:bCs/>
          <w:sz w:val="20"/>
          <w:szCs w:val="20"/>
          <w:u w:val="single"/>
        </w:rPr>
      </w:pPr>
    </w:p>
    <w:p w14:paraId="25DEA130" w14:textId="77777777" w:rsidR="00F17135" w:rsidRDefault="00E73F81">
      <w:pPr>
        <w:pStyle w:val="Body"/>
        <w:tabs>
          <w:tab w:val="right" w:pos="5760"/>
          <w:tab w:val="left" w:pos="5940"/>
          <w:tab w:val="right" w:pos="9340"/>
        </w:tabs>
        <w:spacing w:line="360" w:lineRule="auto"/>
        <w:rPr>
          <w:b/>
          <w:bCs/>
          <w:sz w:val="20"/>
          <w:szCs w:val="20"/>
          <w:u w:val="single"/>
        </w:rPr>
      </w:pPr>
      <w:r>
        <w:rPr>
          <w:b/>
          <w:bCs/>
          <w:sz w:val="20"/>
          <w:szCs w:val="20"/>
          <w:u w:val="single"/>
        </w:rPr>
        <w:tab/>
      </w:r>
      <w:r>
        <w:rPr>
          <w:b/>
          <w:bCs/>
          <w:sz w:val="20"/>
          <w:szCs w:val="20"/>
          <w:lang w:val="de-DE"/>
        </w:rPr>
        <w:tab/>
        <w:t>Date:</w:t>
      </w:r>
      <w:r>
        <w:rPr>
          <w:b/>
          <w:bCs/>
          <w:sz w:val="20"/>
          <w:szCs w:val="20"/>
          <w:u w:val="single"/>
        </w:rPr>
        <w:tab/>
      </w:r>
    </w:p>
    <w:p w14:paraId="68DA87E6" w14:textId="77777777" w:rsidR="00F17135" w:rsidRDefault="00F17135">
      <w:pPr>
        <w:pStyle w:val="Body"/>
        <w:tabs>
          <w:tab w:val="right" w:pos="5760"/>
          <w:tab w:val="left" w:pos="5940"/>
          <w:tab w:val="right" w:pos="9340"/>
        </w:tabs>
        <w:spacing w:line="360" w:lineRule="auto"/>
        <w:rPr>
          <w:b/>
          <w:bCs/>
          <w:sz w:val="20"/>
          <w:szCs w:val="20"/>
          <w:u w:val="single"/>
        </w:rPr>
      </w:pPr>
    </w:p>
    <w:p w14:paraId="229C7E1D" w14:textId="77777777" w:rsidR="00F17135" w:rsidRDefault="00E73F81">
      <w:pPr>
        <w:pStyle w:val="Body"/>
        <w:tabs>
          <w:tab w:val="right" w:pos="5760"/>
          <w:tab w:val="left" w:pos="5940"/>
          <w:tab w:val="right" w:pos="9340"/>
        </w:tabs>
        <w:spacing w:line="360" w:lineRule="auto"/>
        <w:rPr>
          <w:b/>
          <w:bCs/>
          <w:sz w:val="20"/>
          <w:szCs w:val="20"/>
          <w:u w:val="single"/>
        </w:rPr>
      </w:pPr>
      <w:r>
        <w:rPr>
          <w:b/>
          <w:bCs/>
          <w:sz w:val="20"/>
          <w:szCs w:val="20"/>
          <w:u w:val="single"/>
        </w:rPr>
        <w:tab/>
      </w:r>
      <w:r>
        <w:rPr>
          <w:b/>
          <w:bCs/>
          <w:sz w:val="20"/>
          <w:szCs w:val="20"/>
          <w:lang w:val="de-DE"/>
        </w:rPr>
        <w:tab/>
        <w:t>Date:</w:t>
      </w:r>
      <w:r>
        <w:rPr>
          <w:b/>
          <w:bCs/>
          <w:sz w:val="20"/>
          <w:szCs w:val="20"/>
          <w:u w:val="single"/>
        </w:rPr>
        <w:tab/>
      </w:r>
    </w:p>
    <w:p w14:paraId="689EE62A" w14:textId="77777777" w:rsidR="00F17135" w:rsidRDefault="00F17135">
      <w:pPr>
        <w:pStyle w:val="Body"/>
        <w:tabs>
          <w:tab w:val="right" w:pos="5760"/>
          <w:tab w:val="left" w:pos="5940"/>
          <w:tab w:val="right" w:pos="9340"/>
        </w:tabs>
        <w:spacing w:line="360" w:lineRule="auto"/>
        <w:rPr>
          <w:b/>
          <w:bCs/>
          <w:sz w:val="20"/>
          <w:szCs w:val="20"/>
        </w:rPr>
      </w:pPr>
    </w:p>
    <w:p w14:paraId="32F0CBF9" w14:textId="77777777" w:rsidR="00F17135" w:rsidRDefault="00E73F81">
      <w:pPr>
        <w:pStyle w:val="Body"/>
        <w:tabs>
          <w:tab w:val="right" w:pos="5760"/>
          <w:tab w:val="left" w:pos="5940"/>
          <w:tab w:val="right" w:pos="9340"/>
        </w:tabs>
        <w:spacing w:line="360" w:lineRule="auto"/>
        <w:rPr>
          <w:b/>
          <w:bCs/>
          <w:i/>
          <w:iCs/>
          <w:sz w:val="20"/>
          <w:szCs w:val="20"/>
        </w:rPr>
      </w:pPr>
      <w:r>
        <w:rPr>
          <w:b/>
          <w:bCs/>
          <w:sz w:val="20"/>
          <w:szCs w:val="20"/>
        </w:rPr>
        <w:t xml:space="preserve">Signature of Principal Supporting Application </w:t>
      </w:r>
      <w:r>
        <w:rPr>
          <w:b/>
          <w:bCs/>
          <w:i/>
          <w:iCs/>
          <w:sz w:val="20"/>
          <w:szCs w:val="20"/>
        </w:rPr>
        <w:t>(as well as that of any Principal affected by the implementation of proposed project)</w:t>
      </w:r>
    </w:p>
    <w:p w14:paraId="5ACDECD1" w14:textId="77777777" w:rsidR="00F17135" w:rsidRDefault="00E73F81">
      <w:pPr>
        <w:pStyle w:val="Body"/>
        <w:tabs>
          <w:tab w:val="right" w:pos="5760"/>
          <w:tab w:val="left" w:pos="5940"/>
          <w:tab w:val="right" w:pos="9340"/>
        </w:tabs>
        <w:spacing w:line="360" w:lineRule="auto"/>
        <w:sectPr w:rsidR="00F17135">
          <w:footerReference w:type="default" r:id="rId8"/>
          <w:pgSz w:w="12240" w:h="15840"/>
          <w:pgMar w:top="576" w:right="1440" w:bottom="576" w:left="1440" w:header="720" w:footer="720" w:gutter="0"/>
          <w:pgNumType w:start="1"/>
          <w:cols w:space="720"/>
        </w:sectPr>
      </w:pPr>
      <w:r>
        <w:rPr>
          <w:b/>
          <w:bCs/>
          <w:sz w:val="20"/>
          <w:szCs w:val="20"/>
          <w:u w:val="single"/>
        </w:rPr>
        <w:tab/>
      </w:r>
      <w:r>
        <w:rPr>
          <w:b/>
          <w:bCs/>
          <w:sz w:val="20"/>
          <w:szCs w:val="20"/>
          <w:u w:val="single"/>
        </w:rPr>
        <w:tab/>
      </w:r>
      <w:r>
        <w:rPr>
          <w:b/>
          <w:bCs/>
          <w:sz w:val="20"/>
          <w:szCs w:val="20"/>
          <w:lang w:val="de-DE"/>
        </w:rPr>
        <w:t>Date:</w:t>
      </w:r>
      <w:r>
        <w:rPr>
          <w:b/>
          <w:bCs/>
          <w:sz w:val="20"/>
          <w:szCs w:val="20"/>
          <w:u w:val="single"/>
        </w:rPr>
        <w:tab/>
      </w:r>
    </w:p>
    <w:p w14:paraId="715F4667" w14:textId="77777777" w:rsidR="00F17135" w:rsidRDefault="00E73F81">
      <w:pPr>
        <w:pStyle w:val="Body"/>
        <w:tabs>
          <w:tab w:val="right" w:pos="5760"/>
          <w:tab w:val="left" w:pos="5940"/>
          <w:tab w:val="right" w:pos="9340"/>
        </w:tabs>
        <w:spacing w:line="360" w:lineRule="auto"/>
        <w:rPr>
          <w:b/>
          <w:bCs/>
          <w:sz w:val="32"/>
          <w:szCs w:val="32"/>
        </w:rPr>
      </w:pPr>
      <w:r>
        <w:rPr>
          <w:b/>
          <w:bCs/>
          <w:sz w:val="32"/>
          <w:szCs w:val="32"/>
        </w:rPr>
        <w:lastRenderedPageBreak/>
        <w:t xml:space="preserve">Section II:  Project Proposal </w:t>
      </w:r>
    </w:p>
    <w:p w14:paraId="6F1CE39D" w14:textId="77777777" w:rsidR="00F17135" w:rsidRDefault="00E73F81">
      <w:pPr>
        <w:pStyle w:val="Body"/>
      </w:pPr>
      <w:proofErr w:type="gramStart"/>
      <w:r>
        <w:rPr>
          <w:rFonts w:eastAsia="Arial Unicode MS" w:cs="Arial Unicode MS"/>
          <w:b/>
          <w:bCs/>
          <w:lang w:val="fr-FR"/>
        </w:rPr>
        <w:t>Directions:</w:t>
      </w:r>
      <w:proofErr w:type="gramEnd"/>
      <w:r>
        <w:rPr>
          <w:rFonts w:eastAsia="Arial Unicode MS" w:cs="Arial Unicode MS"/>
        </w:rPr>
        <w:t xml:space="preserve">   The KGEF grant committee will use the following information to determine which project proposals meet the selection criteria outlined in the Grant Guidelines.  Proposals should be succinct and clear of spelling and grammatical errors.  </w:t>
      </w:r>
    </w:p>
    <w:p w14:paraId="4254E42A" w14:textId="77777777" w:rsidR="00F17135" w:rsidRDefault="00F17135">
      <w:pPr>
        <w:pStyle w:val="Body"/>
      </w:pPr>
    </w:p>
    <w:p w14:paraId="4DC1E8E9" w14:textId="77777777" w:rsidR="00F17135" w:rsidRDefault="00E73F81">
      <w:pPr>
        <w:pStyle w:val="Body"/>
        <w:spacing w:after="120"/>
        <w:rPr>
          <w:b/>
          <w:bCs/>
        </w:rPr>
      </w:pPr>
      <w:r>
        <w:rPr>
          <w:b/>
          <w:bCs/>
        </w:rPr>
        <w:t>A.  Select a category most applicable to your project:</w:t>
      </w:r>
    </w:p>
    <w:p w14:paraId="231121B1" w14:textId="77777777" w:rsidR="00F17135" w:rsidRDefault="00E73F81">
      <w:pPr>
        <w:pStyle w:val="Body"/>
        <w:ind w:left="4320" w:hanging="4320"/>
      </w:pPr>
      <w:r>
        <w:t>__Language Arts</w:t>
      </w:r>
      <w:r>
        <w:tab/>
        <w:t>__STEM (Science, Technology, Engineering, Math)</w:t>
      </w:r>
      <w:r>
        <w:tab/>
      </w:r>
    </w:p>
    <w:p w14:paraId="63463E1E" w14:textId="77777777" w:rsidR="00F17135" w:rsidRDefault="00E73F81">
      <w:pPr>
        <w:pStyle w:val="Body"/>
      </w:pPr>
      <w:r>
        <w:rPr>
          <w:rFonts w:eastAsia="Arial Unicode MS" w:cs="Arial Unicode MS"/>
        </w:rPr>
        <w:t>__Social Studies</w:t>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t>__Special Needs</w:t>
      </w:r>
    </w:p>
    <w:p w14:paraId="18C9F54B" w14:textId="77777777" w:rsidR="00F17135" w:rsidRDefault="00E73F81">
      <w:pPr>
        <w:pStyle w:val="Body"/>
      </w:pPr>
      <w:r>
        <w:rPr>
          <w:rFonts w:eastAsia="Arial Unicode MS" w:cs="Arial Unicode MS"/>
        </w:rPr>
        <w:t>__Health/Sports/</w:t>
      </w:r>
      <w:proofErr w:type="gramStart"/>
      <w:r>
        <w:rPr>
          <w:rFonts w:eastAsia="Arial Unicode MS" w:cs="Arial Unicode MS"/>
        </w:rPr>
        <w:t>P.E</w:t>
      </w:r>
      <w:proofErr w:type="gramEnd"/>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t>__Early Childhood (Pre-K, Head Start)</w:t>
      </w:r>
    </w:p>
    <w:p w14:paraId="16D40368" w14:textId="77777777" w:rsidR="00F17135" w:rsidRDefault="00E73F81">
      <w:pPr>
        <w:pStyle w:val="Body"/>
      </w:pPr>
      <w:r>
        <w:rPr>
          <w:rFonts w:eastAsia="Arial Unicode MS" w:cs="Arial Unicode MS"/>
        </w:rPr>
        <w:t>__Vocational (Career Tech)</w:t>
      </w:r>
      <w:r>
        <w:rPr>
          <w:rFonts w:eastAsia="Arial Unicode MS" w:cs="Arial Unicode MS"/>
        </w:rPr>
        <w:tab/>
      </w:r>
      <w:r>
        <w:rPr>
          <w:rFonts w:eastAsia="Arial Unicode MS" w:cs="Arial Unicode MS"/>
        </w:rPr>
        <w:tab/>
      </w:r>
      <w:r>
        <w:rPr>
          <w:rFonts w:eastAsia="Arial Unicode MS" w:cs="Arial Unicode MS"/>
        </w:rPr>
        <w:tab/>
        <w:t>__Fine Arts (Music, Art, Drama)</w:t>
      </w:r>
    </w:p>
    <w:p w14:paraId="5E93795B" w14:textId="77777777" w:rsidR="00F17135" w:rsidRDefault="00E73F81">
      <w:pPr>
        <w:pStyle w:val="Body"/>
      </w:pPr>
      <w:r>
        <w:rPr>
          <w:rFonts w:eastAsia="Arial Unicode MS" w:cs="Arial Unicode MS"/>
        </w:rPr>
        <w:t>__Business (Marketing, Finance)</w:t>
      </w:r>
      <w:r>
        <w:rPr>
          <w:rFonts w:eastAsia="Arial Unicode MS" w:cs="Arial Unicode MS"/>
        </w:rPr>
        <w:tab/>
      </w:r>
      <w:r>
        <w:rPr>
          <w:rFonts w:eastAsia="Arial Unicode MS" w:cs="Arial Unicode MS"/>
        </w:rPr>
        <w:tab/>
        <w:t>__Foreign Language</w:t>
      </w:r>
      <w:r>
        <w:rPr>
          <w:rFonts w:eastAsia="Arial Unicode MS" w:cs="Arial Unicode MS"/>
        </w:rPr>
        <w:tab/>
      </w:r>
    </w:p>
    <w:p w14:paraId="5AA38A53" w14:textId="77777777" w:rsidR="00F17135" w:rsidRDefault="00E73F81">
      <w:pPr>
        <w:pStyle w:val="Body"/>
      </w:pPr>
      <w:r>
        <w:rPr>
          <w:rFonts w:eastAsia="Arial Unicode MS" w:cs="Arial Unicode MS"/>
        </w:rPr>
        <w:t>__Other ______________</w:t>
      </w:r>
    </w:p>
    <w:p w14:paraId="4EFE6C11" w14:textId="77777777" w:rsidR="00F17135" w:rsidRDefault="00F17135">
      <w:pPr>
        <w:pStyle w:val="Body"/>
      </w:pPr>
    </w:p>
    <w:p w14:paraId="1184A0D2" w14:textId="77777777" w:rsidR="00F17135" w:rsidRDefault="00E73F81">
      <w:pPr>
        <w:pStyle w:val="Body"/>
        <w:rPr>
          <w:b/>
          <w:bCs/>
        </w:rPr>
      </w:pPr>
      <w:r>
        <w:rPr>
          <w:rFonts w:eastAsia="Arial Unicode MS" w:cs="Arial Unicode MS"/>
          <w:b/>
          <w:bCs/>
        </w:rPr>
        <w:t>B.  Brief Summary of the Project:</w:t>
      </w:r>
      <w:proofErr w:type="gramStart"/>
      <w:r>
        <w:rPr>
          <w:rFonts w:eastAsia="Arial Unicode MS" w:cs="Arial Unicode MS"/>
          <w:b/>
          <w:bCs/>
        </w:rPr>
        <w:t xml:space="preserve">   </w:t>
      </w:r>
      <w:r>
        <w:rPr>
          <w:rFonts w:eastAsia="Arial Unicode MS" w:cs="Arial Unicode MS"/>
        </w:rPr>
        <w:t>(</w:t>
      </w:r>
      <w:proofErr w:type="gramEnd"/>
      <w:r>
        <w:rPr>
          <w:rFonts w:eastAsia="Arial Unicode MS" w:cs="Arial Unicode MS"/>
        </w:rPr>
        <w:t xml:space="preserve">100-150 word description of proposed project. This description may be reproduced in future KGEF publications.) </w:t>
      </w:r>
    </w:p>
    <w:p w14:paraId="281A4732" w14:textId="77777777" w:rsidR="00F17135" w:rsidRDefault="00F17135">
      <w:pPr>
        <w:pStyle w:val="Body"/>
        <w:rPr>
          <w:b/>
          <w:bCs/>
        </w:rPr>
      </w:pPr>
    </w:p>
    <w:p w14:paraId="132A17C4" w14:textId="77777777" w:rsidR="00F17135" w:rsidRDefault="00F17135">
      <w:pPr>
        <w:pStyle w:val="Body"/>
      </w:pPr>
    </w:p>
    <w:p w14:paraId="50DE826F" w14:textId="77777777" w:rsidR="00F17135" w:rsidRDefault="00F17135">
      <w:pPr>
        <w:pStyle w:val="Body"/>
      </w:pPr>
    </w:p>
    <w:p w14:paraId="033EBA10" w14:textId="77777777" w:rsidR="00F17135" w:rsidRDefault="00F17135">
      <w:pPr>
        <w:pStyle w:val="Body"/>
      </w:pPr>
    </w:p>
    <w:p w14:paraId="1874B435" w14:textId="77777777" w:rsidR="00F17135" w:rsidRDefault="00F17135">
      <w:pPr>
        <w:pStyle w:val="Body"/>
      </w:pPr>
    </w:p>
    <w:p w14:paraId="5032182B" w14:textId="77777777" w:rsidR="00F17135" w:rsidRDefault="00F17135">
      <w:pPr>
        <w:pStyle w:val="Body"/>
      </w:pPr>
    </w:p>
    <w:p w14:paraId="2CD5FBF8" w14:textId="77777777" w:rsidR="00F17135" w:rsidRDefault="00F17135">
      <w:pPr>
        <w:pStyle w:val="Body"/>
      </w:pPr>
    </w:p>
    <w:p w14:paraId="28302479" w14:textId="77777777" w:rsidR="00F17135" w:rsidRDefault="00F17135">
      <w:pPr>
        <w:pStyle w:val="Body"/>
      </w:pPr>
    </w:p>
    <w:p w14:paraId="59F40574" w14:textId="77777777" w:rsidR="00F17135" w:rsidRDefault="00F17135">
      <w:pPr>
        <w:pStyle w:val="Body"/>
      </w:pPr>
    </w:p>
    <w:p w14:paraId="018228A2" w14:textId="77777777" w:rsidR="00F17135" w:rsidRDefault="00F17135">
      <w:pPr>
        <w:pStyle w:val="Body"/>
      </w:pPr>
    </w:p>
    <w:p w14:paraId="795D7B22" w14:textId="77777777" w:rsidR="00F17135" w:rsidRDefault="00F17135">
      <w:pPr>
        <w:pStyle w:val="Body"/>
      </w:pPr>
    </w:p>
    <w:p w14:paraId="1249AE9B" w14:textId="77777777" w:rsidR="00F17135" w:rsidRDefault="00F17135">
      <w:pPr>
        <w:pStyle w:val="Body"/>
      </w:pPr>
    </w:p>
    <w:p w14:paraId="2FBC3ADD" w14:textId="77777777" w:rsidR="00F17135" w:rsidRDefault="00F17135">
      <w:pPr>
        <w:pStyle w:val="Body"/>
      </w:pPr>
    </w:p>
    <w:p w14:paraId="632AFFDB" w14:textId="77777777" w:rsidR="00F17135" w:rsidRDefault="00F17135">
      <w:pPr>
        <w:pStyle w:val="Body"/>
      </w:pPr>
    </w:p>
    <w:p w14:paraId="03A67105" w14:textId="77777777" w:rsidR="00F17135" w:rsidRDefault="00F17135">
      <w:pPr>
        <w:pStyle w:val="Body"/>
      </w:pPr>
    </w:p>
    <w:p w14:paraId="234A74FB" w14:textId="77777777" w:rsidR="00F17135" w:rsidRDefault="00F17135">
      <w:pPr>
        <w:pStyle w:val="Body"/>
      </w:pPr>
    </w:p>
    <w:p w14:paraId="7A768271" w14:textId="77777777" w:rsidR="00F17135" w:rsidRDefault="00F17135">
      <w:pPr>
        <w:pStyle w:val="Body"/>
      </w:pPr>
    </w:p>
    <w:p w14:paraId="2F773146" w14:textId="77777777" w:rsidR="00F17135" w:rsidRDefault="00F17135">
      <w:pPr>
        <w:pStyle w:val="Body"/>
      </w:pPr>
    </w:p>
    <w:p w14:paraId="0AAA069A" w14:textId="40A7BE98" w:rsidR="00F17135" w:rsidRDefault="00F17135">
      <w:pPr>
        <w:pStyle w:val="Body"/>
      </w:pPr>
    </w:p>
    <w:p w14:paraId="7E479778" w14:textId="1B8AD706" w:rsidR="002B20F3" w:rsidRDefault="002B20F3">
      <w:pPr>
        <w:pStyle w:val="Body"/>
      </w:pPr>
    </w:p>
    <w:p w14:paraId="3867C18B" w14:textId="77777777" w:rsidR="002B20F3" w:rsidRDefault="002B20F3">
      <w:pPr>
        <w:pStyle w:val="Body"/>
      </w:pPr>
    </w:p>
    <w:p w14:paraId="37CBEFF4" w14:textId="77777777" w:rsidR="00F17135" w:rsidRDefault="00F17135">
      <w:pPr>
        <w:pStyle w:val="Body"/>
      </w:pPr>
    </w:p>
    <w:p w14:paraId="25C12B59" w14:textId="77777777" w:rsidR="00F17135" w:rsidRDefault="00F17135">
      <w:pPr>
        <w:pStyle w:val="Body"/>
      </w:pPr>
    </w:p>
    <w:p w14:paraId="7EA8C8A6" w14:textId="77777777" w:rsidR="00F17135" w:rsidRDefault="00F17135">
      <w:pPr>
        <w:pStyle w:val="Body"/>
      </w:pPr>
    </w:p>
    <w:p w14:paraId="2C2687E9" w14:textId="77777777" w:rsidR="00F17135" w:rsidRDefault="00F17135">
      <w:pPr>
        <w:pStyle w:val="Body"/>
      </w:pPr>
    </w:p>
    <w:p w14:paraId="5D38B602" w14:textId="77777777" w:rsidR="00F17135" w:rsidRDefault="00F17135">
      <w:pPr>
        <w:pStyle w:val="Body"/>
      </w:pPr>
    </w:p>
    <w:p w14:paraId="63AB45B0" w14:textId="77777777" w:rsidR="00F17135" w:rsidRDefault="00F17135">
      <w:pPr>
        <w:pStyle w:val="Body"/>
      </w:pPr>
    </w:p>
    <w:p w14:paraId="3C9D5E69" w14:textId="77777777" w:rsidR="00F17135" w:rsidRDefault="00F17135">
      <w:pPr>
        <w:pStyle w:val="Body"/>
      </w:pPr>
    </w:p>
    <w:p w14:paraId="7C3BA414" w14:textId="77777777" w:rsidR="00F17135" w:rsidRDefault="00F17135">
      <w:pPr>
        <w:pStyle w:val="Body"/>
      </w:pPr>
    </w:p>
    <w:p w14:paraId="17128D7A" w14:textId="77777777" w:rsidR="00F17135" w:rsidRDefault="00F17135">
      <w:pPr>
        <w:pStyle w:val="Body"/>
      </w:pPr>
    </w:p>
    <w:p w14:paraId="3DCA3EB0" w14:textId="77777777" w:rsidR="00F17135" w:rsidRDefault="00F17135">
      <w:pPr>
        <w:pStyle w:val="Body"/>
      </w:pPr>
    </w:p>
    <w:p w14:paraId="12D3B6B7" w14:textId="77777777" w:rsidR="00F17135" w:rsidRDefault="00F17135">
      <w:pPr>
        <w:pStyle w:val="Body"/>
      </w:pPr>
    </w:p>
    <w:p w14:paraId="5F15369D" w14:textId="77777777" w:rsidR="00F17135" w:rsidRDefault="00E73F81">
      <w:pPr>
        <w:pStyle w:val="Body"/>
      </w:pPr>
      <w:r>
        <w:rPr>
          <w:rFonts w:eastAsia="Arial Unicode MS" w:cs="Arial Unicode MS"/>
          <w:b/>
          <w:bCs/>
        </w:rPr>
        <w:lastRenderedPageBreak/>
        <w:t>C.  Please provide project details by answering questions 1-9. (</w:t>
      </w:r>
      <w:r>
        <w:rPr>
          <w:rFonts w:eastAsia="Arial Unicode MS" w:cs="Arial Unicode MS"/>
        </w:rPr>
        <w:t>Questions in parentheses are meant to help clarify the question.)</w:t>
      </w:r>
    </w:p>
    <w:p w14:paraId="4BDCFE59" w14:textId="77777777" w:rsidR="00F17135" w:rsidRDefault="00F17135">
      <w:pPr>
        <w:pStyle w:val="Body"/>
      </w:pPr>
    </w:p>
    <w:p w14:paraId="781689F3" w14:textId="77777777" w:rsidR="00F17135" w:rsidRDefault="00E73F81">
      <w:pPr>
        <w:pStyle w:val="Body"/>
      </w:pPr>
      <w:r>
        <w:rPr>
          <w:rFonts w:eastAsia="Arial Unicode MS" w:cs="Arial Unicode MS"/>
          <w:b/>
          <w:bCs/>
        </w:rPr>
        <w:t xml:space="preserve">1.  How is the proposal an innovative approach to motivate students? </w:t>
      </w:r>
      <w:r>
        <w:rPr>
          <w:rFonts w:eastAsia="Arial Unicode MS" w:cs="Arial Unicode MS"/>
        </w:rPr>
        <w:t>(Will the activity      stimulate students on your grade level, is your idea a new approach to learning, have you developed your own material(s)? If this activity has been previously funded, what new ideas will be implemented or how will your project grow?  Is there documentation supporting the effectiveness of this project?)</w:t>
      </w:r>
    </w:p>
    <w:p w14:paraId="13B72584" w14:textId="77777777" w:rsidR="00F17135" w:rsidRDefault="00F17135">
      <w:pPr>
        <w:pStyle w:val="Body"/>
      </w:pPr>
    </w:p>
    <w:p w14:paraId="742704B4" w14:textId="77777777" w:rsidR="00F17135" w:rsidRDefault="00F17135">
      <w:pPr>
        <w:pStyle w:val="Body"/>
      </w:pPr>
    </w:p>
    <w:p w14:paraId="17EC5FBC" w14:textId="77777777" w:rsidR="00F17135" w:rsidRDefault="00F17135">
      <w:pPr>
        <w:pStyle w:val="Body"/>
      </w:pPr>
    </w:p>
    <w:p w14:paraId="622169F7" w14:textId="77777777" w:rsidR="00F17135" w:rsidRDefault="00F17135">
      <w:pPr>
        <w:pStyle w:val="Body"/>
      </w:pPr>
    </w:p>
    <w:p w14:paraId="36EB0B30" w14:textId="77777777" w:rsidR="00F17135" w:rsidRDefault="00F17135">
      <w:pPr>
        <w:pStyle w:val="Body"/>
      </w:pPr>
    </w:p>
    <w:p w14:paraId="7218FDD6" w14:textId="77777777" w:rsidR="00F17135" w:rsidRDefault="00F17135">
      <w:pPr>
        <w:pStyle w:val="Body"/>
      </w:pPr>
    </w:p>
    <w:p w14:paraId="43CEECEF" w14:textId="77777777" w:rsidR="00F17135" w:rsidRDefault="00F17135">
      <w:pPr>
        <w:pStyle w:val="Body"/>
      </w:pPr>
    </w:p>
    <w:p w14:paraId="74645FC4" w14:textId="77777777" w:rsidR="00F17135" w:rsidRDefault="00F17135">
      <w:pPr>
        <w:pStyle w:val="Body"/>
      </w:pPr>
    </w:p>
    <w:p w14:paraId="49BAE554" w14:textId="77777777" w:rsidR="00F17135" w:rsidRDefault="00F17135">
      <w:pPr>
        <w:pStyle w:val="Body"/>
      </w:pPr>
    </w:p>
    <w:p w14:paraId="21FC9C90" w14:textId="77777777" w:rsidR="00F17135" w:rsidRDefault="00F17135">
      <w:pPr>
        <w:pStyle w:val="Body"/>
        <w:rPr>
          <w:b/>
          <w:bCs/>
        </w:rPr>
      </w:pPr>
    </w:p>
    <w:p w14:paraId="730EFA01" w14:textId="77777777" w:rsidR="00F17135" w:rsidRDefault="00E73F81">
      <w:pPr>
        <w:pStyle w:val="Body"/>
      </w:pPr>
      <w:r>
        <w:rPr>
          <w:rFonts w:eastAsia="Arial Unicode MS" w:cs="Arial Unicode MS"/>
          <w:b/>
          <w:bCs/>
        </w:rPr>
        <w:t>2.  How does the proposal actively engage students? (</w:t>
      </w:r>
      <w:r>
        <w:rPr>
          <w:rFonts w:eastAsia="Arial Unicode MS" w:cs="Arial Unicode MS"/>
        </w:rPr>
        <w:t>Is it truly student-centered?)</w:t>
      </w:r>
    </w:p>
    <w:p w14:paraId="2099F353" w14:textId="77777777" w:rsidR="00F17135" w:rsidRDefault="00F17135">
      <w:pPr>
        <w:pStyle w:val="Body"/>
      </w:pPr>
    </w:p>
    <w:p w14:paraId="4D186D7A" w14:textId="77777777" w:rsidR="00F17135" w:rsidRDefault="00F17135">
      <w:pPr>
        <w:pStyle w:val="Body"/>
      </w:pPr>
    </w:p>
    <w:p w14:paraId="3D2CAF3F" w14:textId="77777777" w:rsidR="00F17135" w:rsidRDefault="00F17135">
      <w:pPr>
        <w:pStyle w:val="Body"/>
      </w:pPr>
    </w:p>
    <w:p w14:paraId="764BDA20" w14:textId="77777777" w:rsidR="00F17135" w:rsidRDefault="00F17135">
      <w:pPr>
        <w:pStyle w:val="Body"/>
      </w:pPr>
    </w:p>
    <w:p w14:paraId="56FC0073" w14:textId="77777777" w:rsidR="00F17135" w:rsidRDefault="00F17135">
      <w:pPr>
        <w:pStyle w:val="Body"/>
      </w:pPr>
    </w:p>
    <w:p w14:paraId="1CAA1B50" w14:textId="77777777" w:rsidR="00F17135" w:rsidRDefault="00F17135">
      <w:pPr>
        <w:pStyle w:val="Body"/>
      </w:pPr>
    </w:p>
    <w:p w14:paraId="44E6963E" w14:textId="77777777" w:rsidR="00F17135" w:rsidRDefault="00F17135">
      <w:pPr>
        <w:pStyle w:val="Body"/>
      </w:pPr>
    </w:p>
    <w:p w14:paraId="5D1E9B9E" w14:textId="77777777" w:rsidR="00F17135" w:rsidRDefault="00F17135">
      <w:pPr>
        <w:pStyle w:val="Body"/>
      </w:pPr>
    </w:p>
    <w:p w14:paraId="7A44E718" w14:textId="77777777" w:rsidR="00F17135" w:rsidRDefault="00F17135">
      <w:pPr>
        <w:pStyle w:val="Body"/>
        <w:rPr>
          <w:b/>
          <w:bCs/>
        </w:rPr>
      </w:pPr>
    </w:p>
    <w:p w14:paraId="406276BC" w14:textId="77777777" w:rsidR="00F17135" w:rsidRDefault="00E73F81">
      <w:pPr>
        <w:pStyle w:val="Body"/>
      </w:pPr>
      <w:r>
        <w:rPr>
          <w:rFonts w:eastAsia="Arial Unicode MS" w:cs="Arial Unicode MS"/>
          <w:b/>
          <w:bCs/>
        </w:rPr>
        <w:t xml:space="preserve">3.  How will you measure the improvement in skills and/or attitudes as a result of the proposal? How many students will be enriched by this program?  </w:t>
      </w:r>
      <w:r>
        <w:rPr>
          <w:rFonts w:eastAsia="Arial Unicode MS" w:cs="Arial Unicode MS"/>
        </w:rPr>
        <w:t xml:space="preserve">(Examples include pre and post assessments, changes in discipline or attendance, and student journals.) </w:t>
      </w:r>
    </w:p>
    <w:p w14:paraId="1C71DD3F" w14:textId="77777777" w:rsidR="00F17135" w:rsidRDefault="00F17135">
      <w:pPr>
        <w:pStyle w:val="Body"/>
      </w:pPr>
    </w:p>
    <w:p w14:paraId="57417049" w14:textId="77777777" w:rsidR="00F17135" w:rsidRDefault="00F17135">
      <w:pPr>
        <w:pStyle w:val="Body"/>
      </w:pPr>
    </w:p>
    <w:p w14:paraId="047D756B" w14:textId="77777777" w:rsidR="00F17135" w:rsidRDefault="00F17135">
      <w:pPr>
        <w:pStyle w:val="Body"/>
      </w:pPr>
    </w:p>
    <w:p w14:paraId="5C0E35A1" w14:textId="77777777" w:rsidR="00F17135" w:rsidRDefault="00F17135">
      <w:pPr>
        <w:pStyle w:val="Body"/>
      </w:pPr>
    </w:p>
    <w:p w14:paraId="282C3E54" w14:textId="77777777" w:rsidR="00F17135" w:rsidRDefault="00F17135">
      <w:pPr>
        <w:pStyle w:val="Body"/>
      </w:pPr>
    </w:p>
    <w:p w14:paraId="445FD204" w14:textId="77777777" w:rsidR="00F17135" w:rsidRDefault="00F17135">
      <w:pPr>
        <w:pStyle w:val="Body"/>
      </w:pPr>
    </w:p>
    <w:p w14:paraId="2B08B175" w14:textId="77777777" w:rsidR="00F17135" w:rsidRDefault="00F17135">
      <w:pPr>
        <w:pStyle w:val="Body"/>
      </w:pPr>
    </w:p>
    <w:p w14:paraId="078C8C5B" w14:textId="77777777" w:rsidR="00F17135" w:rsidRDefault="00F17135">
      <w:pPr>
        <w:pStyle w:val="Body"/>
      </w:pPr>
    </w:p>
    <w:p w14:paraId="35F13109" w14:textId="77777777" w:rsidR="00F17135" w:rsidRDefault="00F17135">
      <w:pPr>
        <w:pStyle w:val="Body"/>
      </w:pPr>
    </w:p>
    <w:p w14:paraId="00F30608" w14:textId="77777777" w:rsidR="00F17135" w:rsidRDefault="00E73F81">
      <w:pPr>
        <w:pStyle w:val="Body"/>
        <w:rPr>
          <w:b/>
          <w:bCs/>
        </w:rPr>
      </w:pPr>
      <w:r>
        <w:rPr>
          <w:rFonts w:eastAsia="Arial Unicode MS" w:cs="Arial Unicode MS"/>
          <w:b/>
          <w:bCs/>
        </w:rPr>
        <w:t>4. How will this proposal be an avenue for student creative expression and/or foster a love of learning?</w:t>
      </w:r>
    </w:p>
    <w:p w14:paraId="063B19A1" w14:textId="77777777" w:rsidR="00F17135" w:rsidRDefault="00F17135">
      <w:pPr>
        <w:pStyle w:val="Body"/>
        <w:rPr>
          <w:b/>
          <w:bCs/>
        </w:rPr>
      </w:pPr>
    </w:p>
    <w:p w14:paraId="2452FC39" w14:textId="77777777" w:rsidR="00F17135" w:rsidRDefault="00F17135">
      <w:pPr>
        <w:pStyle w:val="Body"/>
        <w:rPr>
          <w:b/>
          <w:bCs/>
        </w:rPr>
      </w:pPr>
    </w:p>
    <w:p w14:paraId="1EA2E7AA" w14:textId="77777777" w:rsidR="00F17135" w:rsidRDefault="00F17135">
      <w:pPr>
        <w:pStyle w:val="Body"/>
        <w:rPr>
          <w:b/>
          <w:bCs/>
        </w:rPr>
      </w:pPr>
    </w:p>
    <w:p w14:paraId="6A9E2DD9" w14:textId="77777777" w:rsidR="00F17135" w:rsidRDefault="00E73F81">
      <w:pPr>
        <w:pStyle w:val="Body"/>
      </w:pPr>
      <w:r>
        <w:rPr>
          <w:rFonts w:ascii="Arial Unicode MS" w:eastAsia="Arial Unicode MS" w:hAnsi="Arial Unicode MS" w:cs="Arial Unicode MS"/>
        </w:rPr>
        <w:br w:type="page"/>
      </w:r>
    </w:p>
    <w:p w14:paraId="5151D228" w14:textId="77777777" w:rsidR="00F17135" w:rsidRDefault="00E73F81">
      <w:pPr>
        <w:pStyle w:val="Body"/>
      </w:pPr>
      <w:r>
        <w:rPr>
          <w:rFonts w:eastAsia="Arial Unicode MS" w:cs="Arial Unicode MS"/>
          <w:b/>
          <w:bCs/>
        </w:rPr>
        <w:lastRenderedPageBreak/>
        <w:t xml:space="preserve">5.  List the specific Standards of Learning (number and text) and/or reference other school division goals the proposal will address </w:t>
      </w:r>
      <w:r>
        <w:rPr>
          <w:rFonts w:eastAsia="Arial Unicode MS" w:cs="Arial Unicode MS"/>
        </w:rPr>
        <w:t xml:space="preserve">(SOL, AYP, School Division Strategic Plan, etc.) </w:t>
      </w:r>
    </w:p>
    <w:p w14:paraId="4AF8357A" w14:textId="77777777" w:rsidR="00F17135" w:rsidRDefault="00F17135">
      <w:pPr>
        <w:pStyle w:val="Body"/>
      </w:pPr>
    </w:p>
    <w:p w14:paraId="2F286735" w14:textId="77777777" w:rsidR="00F17135" w:rsidRDefault="00F17135">
      <w:pPr>
        <w:pStyle w:val="Body"/>
      </w:pPr>
    </w:p>
    <w:p w14:paraId="3C0C2695" w14:textId="77777777" w:rsidR="00F17135" w:rsidRDefault="00F17135">
      <w:pPr>
        <w:pStyle w:val="Body"/>
      </w:pPr>
    </w:p>
    <w:p w14:paraId="39310329" w14:textId="77777777" w:rsidR="00F17135" w:rsidRDefault="00F17135">
      <w:pPr>
        <w:pStyle w:val="Body"/>
      </w:pPr>
    </w:p>
    <w:p w14:paraId="28531E5A" w14:textId="77777777" w:rsidR="00F17135" w:rsidRDefault="00F17135">
      <w:pPr>
        <w:pStyle w:val="Body"/>
        <w:rPr>
          <w:b/>
          <w:bCs/>
        </w:rPr>
      </w:pPr>
    </w:p>
    <w:p w14:paraId="17C03019" w14:textId="77777777" w:rsidR="00F17135" w:rsidRDefault="00F17135">
      <w:pPr>
        <w:pStyle w:val="Body"/>
        <w:rPr>
          <w:b/>
          <w:bCs/>
        </w:rPr>
      </w:pPr>
    </w:p>
    <w:p w14:paraId="4301FAE9" w14:textId="77777777" w:rsidR="00F17135" w:rsidRDefault="00F17135">
      <w:pPr>
        <w:pStyle w:val="Body"/>
        <w:rPr>
          <w:b/>
          <w:bCs/>
        </w:rPr>
      </w:pPr>
    </w:p>
    <w:p w14:paraId="3E038F97" w14:textId="77777777" w:rsidR="00F17135" w:rsidRDefault="00E73F81">
      <w:pPr>
        <w:pStyle w:val="Body"/>
        <w:rPr>
          <w:b/>
          <w:bCs/>
        </w:rPr>
      </w:pPr>
      <w:r>
        <w:rPr>
          <w:rFonts w:eastAsia="Arial Unicode MS" w:cs="Arial Unicode MS"/>
          <w:b/>
          <w:bCs/>
        </w:rPr>
        <w:t>6.  What unique or underserved need is targeted by this proposal?</w:t>
      </w:r>
    </w:p>
    <w:p w14:paraId="29A8709E" w14:textId="77777777" w:rsidR="00F17135" w:rsidRDefault="00F17135">
      <w:pPr>
        <w:pStyle w:val="Body"/>
        <w:rPr>
          <w:b/>
          <w:bCs/>
        </w:rPr>
      </w:pPr>
    </w:p>
    <w:p w14:paraId="3DF5324B" w14:textId="77777777" w:rsidR="00F17135" w:rsidRDefault="00F17135">
      <w:pPr>
        <w:pStyle w:val="Body"/>
        <w:rPr>
          <w:b/>
          <w:bCs/>
        </w:rPr>
      </w:pPr>
    </w:p>
    <w:p w14:paraId="0297395F" w14:textId="77777777" w:rsidR="00F17135" w:rsidRDefault="00F17135">
      <w:pPr>
        <w:pStyle w:val="Body"/>
        <w:rPr>
          <w:b/>
          <w:bCs/>
        </w:rPr>
      </w:pPr>
    </w:p>
    <w:p w14:paraId="7E80A7FB" w14:textId="77777777" w:rsidR="00F17135" w:rsidRDefault="00F17135">
      <w:pPr>
        <w:pStyle w:val="Body"/>
        <w:rPr>
          <w:b/>
          <w:bCs/>
        </w:rPr>
      </w:pPr>
    </w:p>
    <w:p w14:paraId="28B94A6A" w14:textId="77777777" w:rsidR="00F17135" w:rsidRDefault="00F17135">
      <w:pPr>
        <w:pStyle w:val="Body"/>
        <w:rPr>
          <w:b/>
          <w:bCs/>
        </w:rPr>
      </w:pPr>
    </w:p>
    <w:p w14:paraId="67688339" w14:textId="77777777" w:rsidR="00F17135" w:rsidRDefault="00F17135">
      <w:pPr>
        <w:pStyle w:val="Body"/>
        <w:rPr>
          <w:b/>
          <w:bCs/>
        </w:rPr>
      </w:pPr>
    </w:p>
    <w:p w14:paraId="2F7EFCD2" w14:textId="77777777" w:rsidR="00F17135" w:rsidRDefault="00F17135">
      <w:pPr>
        <w:pStyle w:val="Body"/>
        <w:rPr>
          <w:b/>
          <w:bCs/>
        </w:rPr>
      </w:pPr>
    </w:p>
    <w:p w14:paraId="35B5D955" w14:textId="77777777" w:rsidR="00F17135" w:rsidRDefault="00E73F81">
      <w:pPr>
        <w:pStyle w:val="Body"/>
        <w:rPr>
          <w:b/>
          <w:bCs/>
        </w:rPr>
      </w:pPr>
      <w:r>
        <w:rPr>
          <w:rFonts w:eastAsia="Arial Unicode MS" w:cs="Arial Unicode MS"/>
          <w:b/>
          <w:bCs/>
        </w:rPr>
        <w:t xml:space="preserve">7.  Provide a time schedule of implementation activities. </w:t>
      </w:r>
    </w:p>
    <w:p w14:paraId="1C5F71F1" w14:textId="77777777" w:rsidR="00F17135" w:rsidRDefault="00F17135">
      <w:pPr>
        <w:pStyle w:val="Body"/>
        <w:rPr>
          <w:b/>
          <w:bCs/>
        </w:rPr>
      </w:pPr>
    </w:p>
    <w:p w14:paraId="14A2D8C9" w14:textId="77777777" w:rsidR="00F17135" w:rsidRDefault="00F17135">
      <w:pPr>
        <w:pStyle w:val="Body"/>
        <w:rPr>
          <w:b/>
          <w:bCs/>
        </w:rPr>
      </w:pPr>
    </w:p>
    <w:p w14:paraId="46634D44" w14:textId="77777777" w:rsidR="00F17135" w:rsidRDefault="00F17135">
      <w:pPr>
        <w:pStyle w:val="Body"/>
        <w:rPr>
          <w:b/>
          <w:bCs/>
        </w:rPr>
      </w:pPr>
    </w:p>
    <w:p w14:paraId="6A981705" w14:textId="77777777" w:rsidR="00F17135" w:rsidRDefault="00F17135">
      <w:pPr>
        <w:pStyle w:val="Body"/>
        <w:rPr>
          <w:b/>
          <w:bCs/>
        </w:rPr>
      </w:pPr>
    </w:p>
    <w:p w14:paraId="67B81B8B" w14:textId="77777777" w:rsidR="00F17135" w:rsidRDefault="00F17135">
      <w:pPr>
        <w:pStyle w:val="Body"/>
        <w:rPr>
          <w:b/>
          <w:bCs/>
        </w:rPr>
      </w:pPr>
    </w:p>
    <w:p w14:paraId="1D057F96" w14:textId="77777777" w:rsidR="00F17135" w:rsidRDefault="00F17135">
      <w:pPr>
        <w:pStyle w:val="Body"/>
        <w:rPr>
          <w:b/>
          <w:bCs/>
        </w:rPr>
      </w:pPr>
    </w:p>
    <w:p w14:paraId="76FC5A08" w14:textId="77777777" w:rsidR="00F17135" w:rsidRDefault="00F17135">
      <w:pPr>
        <w:pStyle w:val="Body"/>
        <w:rPr>
          <w:b/>
          <w:bCs/>
        </w:rPr>
      </w:pPr>
    </w:p>
    <w:p w14:paraId="4A16DC1E" w14:textId="77777777" w:rsidR="00F17135" w:rsidRDefault="00F17135">
      <w:pPr>
        <w:pStyle w:val="Body"/>
        <w:rPr>
          <w:b/>
          <w:bCs/>
        </w:rPr>
      </w:pPr>
    </w:p>
    <w:p w14:paraId="6A07446F" w14:textId="77777777" w:rsidR="00F17135" w:rsidRDefault="00F17135">
      <w:pPr>
        <w:pStyle w:val="Body"/>
        <w:rPr>
          <w:b/>
          <w:bCs/>
        </w:rPr>
      </w:pPr>
    </w:p>
    <w:p w14:paraId="33D958DA" w14:textId="77777777" w:rsidR="00F17135" w:rsidRDefault="00F17135">
      <w:pPr>
        <w:pStyle w:val="Body"/>
        <w:rPr>
          <w:b/>
          <w:bCs/>
        </w:rPr>
      </w:pPr>
    </w:p>
    <w:p w14:paraId="343266B5" w14:textId="77777777" w:rsidR="00F17135" w:rsidRDefault="00E73F81">
      <w:pPr>
        <w:pStyle w:val="Body"/>
        <w:rPr>
          <w:b/>
          <w:bCs/>
        </w:rPr>
      </w:pPr>
      <w:r>
        <w:rPr>
          <w:rFonts w:eastAsia="Arial Unicode MS" w:cs="Arial Unicode MS"/>
          <w:b/>
          <w:bCs/>
        </w:rPr>
        <w:t xml:space="preserve">8.  What aspects of the proposal can effectively and inexpensively be adapted for use by other educators? </w:t>
      </w:r>
    </w:p>
    <w:p w14:paraId="0C9AFA7C" w14:textId="77777777" w:rsidR="00F17135" w:rsidRDefault="00F17135">
      <w:pPr>
        <w:pStyle w:val="Body"/>
        <w:rPr>
          <w:b/>
          <w:bCs/>
        </w:rPr>
      </w:pPr>
    </w:p>
    <w:p w14:paraId="30881A86" w14:textId="77777777" w:rsidR="00F17135" w:rsidRDefault="00F17135">
      <w:pPr>
        <w:pStyle w:val="Body"/>
        <w:rPr>
          <w:b/>
          <w:bCs/>
        </w:rPr>
      </w:pPr>
    </w:p>
    <w:p w14:paraId="706E5859" w14:textId="77777777" w:rsidR="00F17135" w:rsidRDefault="00F17135">
      <w:pPr>
        <w:pStyle w:val="Body"/>
        <w:rPr>
          <w:b/>
          <w:bCs/>
        </w:rPr>
      </w:pPr>
    </w:p>
    <w:p w14:paraId="54404E15" w14:textId="77777777" w:rsidR="00F17135" w:rsidRDefault="00F17135">
      <w:pPr>
        <w:pStyle w:val="Body"/>
        <w:rPr>
          <w:b/>
          <w:bCs/>
        </w:rPr>
      </w:pPr>
    </w:p>
    <w:p w14:paraId="4200704B" w14:textId="77777777" w:rsidR="00F17135" w:rsidRDefault="00F17135">
      <w:pPr>
        <w:pStyle w:val="Body"/>
        <w:rPr>
          <w:b/>
          <w:bCs/>
        </w:rPr>
      </w:pPr>
    </w:p>
    <w:p w14:paraId="25E0BFF8" w14:textId="77777777" w:rsidR="00F17135" w:rsidRDefault="00F17135">
      <w:pPr>
        <w:pStyle w:val="Body"/>
        <w:rPr>
          <w:b/>
          <w:bCs/>
        </w:rPr>
      </w:pPr>
    </w:p>
    <w:p w14:paraId="3A3154F3" w14:textId="77777777" w:rsidR="00F17135" w:rsidRDefault="00F17135">
      <w:pPr>
        <w:pStyle w:val="Body"/>
        <w:rPr>
          <w:b/>
          <w:bCs/>
        </w:rPr>
      </w:pPr>
    </w:p>
    <w:p w14:paraId="1194CF8A" w14:textId="77777777" w:rsidR="00F17135" w:rsidRDefault="00F17135">
      <w:pPr>
        <w:pStyle w:val="Body"/>
        <w:rPr>
          <w:b/>
          <w:bCs/>
        </w:rPr>
      </w:pPr>
    </w:p>
    <w:p w14:paraId="14EA8BC5" w14:textId="77777777" w:rsidR="00F17135" w:rsidRDefault="00E73F81">
      <w:pPr>
        <w:pStyle w:val="Body"/>
      </w:pPr>
      <w:r>
        <w:rPr>
          <w:rFonts w:eastAsia="Arial Unicode MS" w:cs="Arial Unicode MS"/>
          <w:b/>
          <w:bCs/>
        </w:rPr>
        <w:t xml:space="preserve">9. Explain how the project will be a collaborative effort? </w:t>
      </w:r>
      <w:r>
        <w:rPr>
          <w:rFonts w:eastAsia="Arial Unicode MS" w:cs="Arial Unicode MS"/>
        </w:rPr>
        <w:t xml:space="preserve">(Who else has been involved? </w:t>
      </w:r>
    </w:p>
    <w:p w14:paraId="0500C59C" w14:textId="77777777" w:rsidR="00F17135" w:rsidRDefault="00E73F81">
      <w:pPr>
        <w:pStyle w:val="Body"/>
        <w:rPr>
          <w:b/>
          <w:bCs/>
        </w:rPr>
      </w:pPr>
      <w:r>
        <w:rPr>
          <w:rFonts w:eastAsia="Arial Unicode MS" w:cs="Arial Unicode MS"/>
        </w:rPr>
        <w:t>Inter-disciplinary, between grade levels, populations or schools, parent and/or community involvement?)</w:t>
      </w:r>
      <w:r>
        <w:rPr>
          <w:rFonts w:eastAsia="Arial Unicode MS" w:cs="Arial Unicode MS"/>
          <w:b/>
          <w:bCs/>
        </w:rPr>
        <w:t xml:space="preserve"> </w:t>
      </w:r>
    </w:p>
    <w:p w14:paraId="09A99843" w14:textId="77777777" w:rsidR="00F17135" w:rsidRDefault="00F17135">
      <w:pPr>
        <w:pStyle w:val="Body"/>
        <w:rPr>
          <w:b/>
          <w:bCs/>
        </w:rPr>
      </w:pPr>
    </w:p>
    <w:p w14:paraId="4A430AB8" w14:textId="77777777" w:rsidR="00F17135" w:rsidRDefault="00F17135">
      <w:pPr>
        <w:pStyle w:val="Body"/>
        <w:rPr>
          <w:b/>
          <w:bCs/>
        </w:rPr>
      </w:pPr>
    </w:p>
    <w:p w14:paraId="08FF2085" w14:textId="77777777" w:rsidR="00F17135" w:rsidRDefault="00F17135">
      <w:pPr>
        <w:pStyle w:val="Body"/>
        <w:rPr>
          <w:b/>
          <w:bCs/>
        </w:rPr>
      </w:pPr>
    </w:p>
    <w:p w14:paraId="3E8F4278" w14:textId="77777777" w:rsidR="00F17135" w:rsidRDefault="00F17135">
      <w:pPr>
        <w:pStyle w:val="Body"/>
        <w:rPr>
          <w:b/>
          <w:bCs/>
        </w:rPr>
      </w:pPr>
    </w:p>
    <w:p w14:paraId="18F5B942" w14:textId="77777777" w:rsidR="00F17135" w:rsidRDefault="00F17135">
      <w:pPr>
        <w:pStyle w:val="Body"/>
        <w:rPr>
          <w:b/>
          <w:bCs/>
        </w:rPr>
      </w:pPr>
    </w:p>
    <w:p w14:paraId="25D0CD47" w14:textId="77777777" w:rsidR="00F17135" w:rsidRDefault="00E73F81">
      <w:pPr>
        <w:pStyle w:val="Body"/>
      </w:pPr>
      <w:r>
        <w:rPr>
          <w:rFonts w:ascii="Arial Unicode MS" w:eastAsia="Arial Unicode MS" w:hAnsi="Arial Unicode MS" w:cs="Arial Unicode MS"/>
        </w:rPr>
        <w:br w:type="page"/>
      </w:r>
    </w:p>
    <w:p w14:paraId="565FEE64" w14:textId="77777777" w:rsidR="00F17135" w:rsidRDefault="00E73F81">
      <w:pPr>
        <w:pStyle w:val="Body"/>
        <w:rPr>
          <w:sz w:val="32"/>
          <w:szCs w:val="32"/>
        </w:rPr>
      </w:pPr>
      <w:r>
        <w:rPr>
          <w:rFonts w:eastAsia="Arial Unicode MS" w:cs="Arial Unicode MS"/>
          <w:b/>
          <w:bCs/>
          <w:sz w:val="32"/>
          <w:szCs w:val="32"/>
        </w:rPr>
        <w:lastRenderedPageBreak/>
        <w:t>Section III:  Proposed Budget</w:t>
      </w:r>
      <w:r>
        <w:rPr>
          <w:rFonts w:eastAsia="Arial Unicode MS" w:cs="Arial Unicode MS"/>
          <w:sz w:val="32"/>
          <w:szCs w:val="32"/>
        </w:rPr>
        <w:t xml:space="preserve"> </w:t>
      </w:r>
    </w:p>
    <w:p w14:paraId="394944C0" w14:textId="77777777" w:rsidR="00F17135" w:rsidRDefault="00E73F81">
      <w:pPr>
        <w:pStyle w:val="Body"/>
        <w:spacing w:before="240"/>
        <w:rPr>
          <w:b/>
          <w:bCs/>
          <w:sz w:val="32"/>
          <w:szCs w:val="32"/>
        </w:rPr>
      </w:pPr>
      <w:r>
        <w:rPr>
          <w:b/>
          <w:bCs/>
        </w:rPr>
        <w:t xml:space="preserve">Provide an itemized budget indicating how grant funds will be spent. </w:t>
      </w:r>
      <w:r>
        <w:t xml:space="preserve">Please be as detailed as possible.  </w:t>
      </w:r>
      <w:r>
        <w:rPr>
          <w:i/>
          <w:iCs/>
        </w:rPr>
        <w:t>(Do not attach purchase orders or order forms.)</w:t>
      </w:r>
    </w:p>
    <w:p w14:paraId="4ADF4C19" w14:textId="77777777" w:rsidR="00F17135" w:rsidRDefault="00F17135">
      <w:pPr>
        <w:pStyle w:val="Body"/>
      </w:pPr>
    </w:p>
    <w:tbl>
      <w:tblPr>
        <w:tblW w:w="973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58"/>
        <w:gridCol w:w="1160"/>
        <w:gridCol w:w="1080"/>
        <w:gridCol w:w="1620"/>
        <w:gridCol w:w="1620"/>
      </w:tblGrid>
      <w:tr w:rsidR="00F17135" w14:paraId="203122D3" w14:textId="77777777">
        <w:trPr>
          <w:trHeight w:val="600"/>
        </w:trPr>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772675" w14:textId="77777777" w:rsidR="00F17135" w:rsidRDefault="00E73F81">
            <w:pPr>
              <w:pStyle w:val="Body"/>
            </w:pPr>
            <w:r>
              <w:rPr>
                <w:rFonts w:eastAsia="Arial Unicode MS" w:cs="Arial Unicode MS"/>
              </w:rPr>
              <w:t xml:space="preserve">                          Item Description </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0B4C5E" w14:textId="77777777" w:rsidR="00F17135" w:rsidRDefault="00E73F81">
            <w:pPr>
              <w:pStyle w:val="Body"/>
              <w:jc w:val="center"/>
            </w:pPr>
            <w:r>
              <w:t>Reusable (Y or N)</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7D8158" w14:textId="77777777" w:rsidR="00F17135" w:rsidRDefault="00E73F81">
            <w:pPr>
              <w:pStyle w:val="Body"/>
              <w:jc w:val="center"/>
            </w:pPr>
            <w:r>
              <w:t>Quantity</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80CF2" w14:textId="77777777" w:rsidR="00F17135" w:rsidRDefault="00E73F81">
            <w:pPr>
              <w:pStyle w:val="Body"/>
              <w:jc w:val="center"/>
            </w:pPr>
            <w:r>
              <w:t>Itemized Cost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5830A" w14:textId="77777777" w:rsidR="00F17135" w:rsidRDefault="00E73F81">
            <w:pPr>
              <w:pStyle w:val="Body"/>
              <w:jc w:val="center"/>
            </w:pPr>
            <w:r>
              <w:t>Total Cost</w:t>
            </w:r>
          </w:p>
        </w:tc>
      </w:tr>
      <w:tr w:rsidR="00F17135" w14:paraId="3BFEE8A8" w14:textId="77777777">
        <w:trPr>
          <w:trHeight w:val="416"/>
        </w:trPr>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11CCCD" w14:textId="77777777" w:rsidR="00F17135" w:rsidRDefault="00F17135"/>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EA8745" w14:textId="77777777" w:rsidR="00F17135" w:rsidRDefault="00F17135"/>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54681D" w14:textId="77777777" w:rsidR="00F17135" w:rsidRDefault="00F17135"/>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2AF8BA" w14:textId="77777777" w:rsidR="00F17135" w:rsidRDefault="00F17135"/>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94C964" w14:textId="77777777" w:rsidR="00F17135" w:rsidRDefault="00F17135"/>
        </w:tc>
      </w:tr>
      <w:tr w:rsidR="00F17135" w14:paraId="45B77B3F" w14:textId="77777777">
        <w:trPr>
          <w:trHeight w:val="416"/>
        </w:trPr>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03B04" w14:textId="77777777" w:rsidR="00F17135" w:rsidRDefault="00F17135"/>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54D4F4" w14:textId="77777777" w:rsidR="00F17135" w:rsidRDefault="00F17135"/>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A7FF1" w14:textId="77777777" w:rsidR="00F17135" w:rsidRDefault="00F17135"/>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8AF839" w14:textId="77777777" w:rsidR="00F17135" w:rsidRDefault="00F17135"/>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617AF9" w14:textId="77777777" w:rsidR="00F17135" w:rsidRDefault="00F17135"/>
        </w:tc>
      </w:tr>
      <w:tr w:rsidR="00F17135" w14:paraId="78156980" w14:textId="77777777">
        <w:trPr>
          <w:trHeight w:val="416"/>
        </w:trPr>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000318" w14:textId="77777777" w:rsidR="00F17135" w:rsidRDefault="00F17135"/>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837614" w14:textId="77777777" w:rsidR="00F17135" w:rsidRDefault="00F17135"/>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55A63E" w14:textId="77777777" w:rsidR="00F17135" w:rsidRDefault="00F17135"/>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D79594" w14:textId="77777777" w:rsidR="00F17135" w:rsidRDefault="00F17135"/>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22EAC" w14:textId="77777777" w:rsidR="00F17135" w:rsidRDefault="00F17135"/>
        </w:tc>
      </w:tr>
      <w:tr w:rsidR="00F17135" w14:paraId="1CF2282C" w14:textId="77777777">
        <w:trPr>
          <w:trHeight w:val="416"/>
        </w:trPr>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D5ECA" w14:textId="77777777" w:rsidR="00F17135" w:rsidRDefault="00F17135"/>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AA5F00" w14:textId="77777777" w:rsidR="00F17135" w:rsidRDefault="00F17135"/>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0B40E5" w14:textId="77777777" w:rsidR="00F17135" w:rsidRDefault="00F17135"/>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C54605" w14:textId="77777777" w:rsidR="00F17135" w:rsidRDefault="00F17135"/>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1BE377" w14:textId="77777777" w:rsidR="00F17135" w:rsidRDefault="00F17135"/>
        </w:tc>
      </w:tr>
      <w:tr w:rsidR="00F17135" w14:paraId="54066454" w14:textId="77777777">
        <w:trPr>
          <w:trHeight w:val="416"/>
        </w:trPr>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FBCE98" w14:textId="77777777" w:rsidR="00F17135" w:rsidRDefault="00F17135"/>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314FF2" w14:textId="77777777" w:rsidR="00F17135" w:rsidRDefault="00F17135"/>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D4CFA1" w14:textId="77777777" w:rsidR="00F17135" w:rsidRDefault="00F17135"/>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2E2FB9" w14:textId="77777777" w:rsidR="00F17135" w:rsidRDefault="00F17135"/>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E9BD0C" w14:textId="77777777" w:rsidR="00F17135" w:rsidRDefault="00F17135"/>
        </w:tc>
      </w:tr>
      <w:tr w:rsidR="00F17135" w14:paraId="5F24DFC8" w14:textId="77777777">
        <w:trPr>
          <w:trHeight w:val="416"/>
        </w:trPr>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43C4BB" w14:textId="77777777" w:rsidR="00F17135" w:rsidRDefault="00F17135"/>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F0816" w14:textId="77777777" w:rsidR="00F17135" w:rsidRDefault="00F17135"/>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45F8C7" w14:textId="77777777" w:rsidR="00F17135" w:rsidRDefault="00F17135"/>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5BA64" w14:textId="77777777" w:rsidR="00F17135" w:rsidRDefault="00F17135"/>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AC6ED6" w14:textId="77777777" w:rsidR="00F17135" w:rsidRDefault="00F17135"/>
        </w:tc>
      </w:tr>
      <w:tr w:rsidR="00F17135" w14:paraId="522D1C3D" w14:textId="77777777">
        <w:trPr>
          <w:trHeight w:val="416"/>
        </w:trPr>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A9E5E8" w14:textId="77777777" w:rsidR="00F17135" w:rsidRDefault="00F17135"/>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5BE7D" w14:textId="77777777" w:rsidR="00F17135" w:rsidRDefault="00F17135"/>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C986A5" w14:textId="77777777" w:rsidR="00F17135" w:rsidRDefault="00F17135"/>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3F3B7C" w14:textId="77777777" w:rsidR="00F17135" w:rsidRDefault="00F17135"/>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D9F230" w14:textId="77777777" w:rsidR="00F17135" w:rsidRDefault="00F17135"/>
        </w:tc>
      </w:tr>
      <w:tr w:rsidR="00F17135" w14:paraId="3D89FC7F" w14:textId="77777777">
        <w:trPr>
          <w:trHeight w:val="416"/>
        </w:trPr>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A13338" w14:textId="77777777" w:rsidR="00F17135" w:rsidRDefault="00F17135"/>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36A3C3" w14:textId="77777777" w:rsidR="00F17135" w:rsidRDefault="00F17135"/>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35676D" w14:textId="77777777" w:rsidR="00F17135" w:rsidRDefault="00F17135"/>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CD968B" w14:textId="77777777" w:rsidR="00F17135" w:rsidRDefault="00F17135"/>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151316" w14:textId="77777777" w:rsidR="00F17135" w:rsidRDefault="00F17135"/>
        </w:tc>
      </w:tr>
      <w:tr w:rsidR="00F17135" w14:paraId="73050793" w14:textId="77777777">
        <w:trPr>
          <w:trHeight w:val="416"/>
        </w:trPr>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A8753E" w14:textId="77777777" w:rsidR="00F17135" w:rsidRDefault="00F17135"/>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6B4F2" w14:textId="77777777" w:rsidR="00F17135" w:rsidRDefault="00F17135"/>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7897A2" w14:textId="77777777" w:rsidR="00F17135" w:rsidRDefault="00F17135"/>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5DF506" w14:textId="77777777" w:rsidR="00F17135" w:rsidRDefault="00F17135"/>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8DB27B" w14:textId="77777777" w:rsidR="00F17135" w:rsidRDefault="00F17135"/>
        </w:tc>
      </w:tr>
      <w:tr w:rsidR="00F17135" w14:paraId="54615A1A" w14:textId="77777777">
        <w:trPr>
          <w:trHeight w:val="416"/>
        </w:trPr>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08C03" w14:textId="77777777" w:rsidR="00F17135" w:rsidRDefault="00F17135"/>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08216F" w14:textId="77777777" w:rsidR="00F17135" w:rsidRDefault="00F17135"/>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F79111" w14:textId="77777777" w:rsidR="00F17135" w:rsidRDefault="00F17135"/>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8508AC" w14:textId="77777777" w:rsidR="00F17135" w:rsidRDefault="00F17135"/>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AA3F9" w14:textId="77777777" w:rsidR="00F17135" w:rsidRDefault="00F17135"/>
        </w:tc>
      </w:tr>
      <w:tr w:rsidR="00F17135" w14:paraId="7D1739D6" w14:textId="77777777">
        <w:trPr>
          <w:trHeight w:val="416"/>
        </w:trPr>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A7EB3" w14:textId="77777777" w:rsidR="00F17135" w:rsidRDefault="00F17135"/>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6B580B" w14:textId="77777777" w:rsidR="00F17135" w:rsidRDefault="00F17135"/>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1D6E9F" w14:textId="77777777" w:rsidR="00F17135" w:rsidRDefault="00F17135"/>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298E53" w14:textId="77777777" w:rsidR="00F17135" w:rsidRDefault="00F17135"/>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45C158" w14:textId="77777777" w:rsidR="00F17135" w:rsidRDefault="00F17135"/>
        </w:tc>
      </w:tr>
      <w:tr w:rsidR="00F17135" w14:paraId="720BF9E4" w14:textId="77777777">
        <w:trPr>
          <w:trHeight w:val="600"/>
        </w:trPr>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F12C405" w14:textId="77777777" w:rsidR="00F17135" w:rsidRDefault="00E73F81">
            <w:pPr>
              <w:pStyle w:val="Body"/>
            </w:pPr>
            <w:r>
              <w:rPr>
                <w:rFonts w:eastAsia="Arial Unicode MS" w:cs="Arial Unicode MS"/>
              </w:rPr>
              <w:t>Please add estimated shipping and handling charges.</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F6E8A2" w14:textId="77777777" w:rsidR="00F17135" w:rsidRDefault="00F17135"/>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474938" w14:textId="77777777" w:rsidR="00F17135" w:rsidRDefault="00F17135"/>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D0D64A" w14:textId="77777777" w:rsidR="00F17135" w:rsidRDefault="00F17135"/>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9B2C4" w14:textId="77777777" w:rsidR="00F17135" w:rsidRDefault="00F17135"/>
        </w:tc>
      </w:tr>
    </w:tbl>
    <w:p w14:paraId="507EA739" w14:textId="77777777" w:rsidR="00F17135" w:rsidRDefault="00F17135">
      <w:pPr>
        <w:pStyle w:val="Body"/>
        <w:widowControl w:val="0"/>
      </w:pPr>
    </w:p>
    <w:p w14:paraId="25E2183D" w14:textId="77777777" w:rsidR="00F17135" w:rsidRDefault="00F17135">
      <w:pPr>
        <w:pStyle w:val="Body"/>
      </w:pPr>
    </w:p>
    <w:p w14:paraId="6DC8B087" w14:textId="77777777" w:rsidR="00F17135" w:rsidRDefault="00E73F81">
      <w:pPr>
        <w:pStyle w:val="Body"/>
        <w:ind w:left="6480" w:firstLine="720"/>
      </w:pPr>
      <w:r>
        <w:rPr>
          <w:sz w:val="32"/>
          <w:szCs w:val="32"/>
        </w:rPr>
        <w:t>Total:</w:t>
      </w:r>
      <w:r>
        <w:t xml:space="preserve"> ___________</w:t>
      </w:r>
    </w:p>
    <w:p w14:paraId="4729191D" w14:textId="77777777" w:rsidR="00F17135" w:rsidRDefault="00F17135">
      <w:pPr>
        <w:pStyle w:val="Body"/>
      </w:pPr>
    </w:p>
    <w:p w14:paraId="0EB540EF" w14:textId="77777777" w:rsidR="00F17135" w:rsidRDefault="00E73F81">
      <w:pPr>
        <w:pStyle w:val="Body"/>
      </w:pPr>
      <w:r>
        <w:rPr>
          <w:rFonts w:eastAsia="Arial Unicode MS" w:cs="Arial Unicode MS"/>
        </w:rPr>
        <w:t>Please indicate additional sources of funding or fundraising plan if your total project cost will exceed $500:</w:t>
      </w:r>
    </w:p>
    <w:p w14:paraId="5A88CAAB" w14:textId="77777777" w:rsidR="00F17135" w:rsidRDefault="00F17135">
      <w:pPr>
        <w:pStyle w:val="Body"/>
      </w:pPr>
    </w:p>
    <w:p w14:paraId="4CD3E4A7" w14:textId="77777777" w:rsidR="00F17135" w:rsidRDefault="00F17135">
      <w:pPr>
        <w:pStyle w:val="Body"/>
      </w:pPr>
    </w:p>
    <w:p w14:paraId="77F7AF09" w14:textId="77777777" w:rsidR="00F17135" w:rsidRDefault="00F17135">
      <w:pPr>
        <w:pStyle w:val="Body"/>
      </w:pPr>
    </w:p>
    <w:p w14:paraId="7402DA56" w14:textId="77777777" w:rsidR="00F17135" w:rsidRDefault="00E73F81">
      <w:pPr>
        <w:pStyle w:val="Body"/>
      </w:pPr>
      <w:r>
        <w:rPr>
          <w:rFonts w:eastAsia="Arial Unicode MS" w:cs="Arial Unicode MS"/>
        </w:rPr>
        <w:t xml:space="preserve">If your program continues over multiple years, what additional funding avenues will you investigate? </w:t>
      </w:r>
    </w:p>
    <w:p w14:paraId="2C7F0F01" w14:textId="77777777" w:rsidR="00F17135" w:rsidRDefault="00F17135">
      <w:pPr>
        <w:pStyle w:val="Body"/>
      </w:pPr>
    </w:p>
    <w:p w14:paraId="216F5349" w14:textId="77777777" w:rsidR="00F17135" w:rsidRDefault="00F17135">
      <w:pPr>
        <w:pStyle w:val="Body"/>
      </w:pPr>
    </w:p>
    <w:p w14:paraId="46DADAA8" w14:textId="77777777" w:rsidR="00F17135" w:rsidRDefault="00E73F81">
      <w:pPr>
        <w:pStyle w:val="Body"/>
      </w:pPr>
      <w:r>
        <w:rPr>
          <w:rFonts w:ascii="Arial Unicode MS" w:eastAsia="Arial Unicode MS" w:hAnsi="Arial Unicode MS" w:cs="Arial Unicode MS"/>
        </w:rPr>
        <w:br w:type="page"/>
      </w:r>
    </w:p>
    <w:p w14:paraId="55032F47" w14:textId="77777777" w:rsidR="00F17135" w:rsidRDefault="00E73F81">
      <w:pPr>
        <w:pStyle w:val="Body"/>
        <w:rPr>
          <w:b/>
          <w:bCs/>
          <w:sz w:val="28"/>
          <w:szCs w:val="28"/>
        </w:rPr>
      </w:pPr>
      <w:r>
        <w:rPr>
          <w:rFonts w:eastAsia="Arial Unicode MS" w:cs="Arial Unicode MS"/>
          <w:b/>
          <w:bCs/>
          <w:sz w:val="32"/>
          <w:szCs w:val="32"/>
        </w:rPr>
        <w:lastRenderedPageBreak/>
        <w:t>Section IV:  CERTIFICATION</w:t>
      </w:r>
    </w:p>
    <w:p w14:paraId="7639A53C" w14:textId="77777777" w:rsidR="00F17135" w:rsidRDefault="00F17135">
      <w:pPr>
        <w:pStyle w:val="Body"/>
        <w:rPr>
          <w:b/>
          <w:bCs/>
          <w:sz w:val="36"/>
          <w:szCs w:val="36"/>
        </w:rPr>
      </w:pPr>
    </w:p>
    <w:p w14:paraId="1C84E4F6" w14:textId="77777777" w:rsidR="00F17135" w:rsidRDefault="00F17135">
      <w:pPr>
        <w:pStyle w:val="Body"/>
      </w:pPr>
    </w:p>
    <w:p w14:paraId="31507614" w14:textId="6141976B" w:rsidR="00F17135" w:rsidRDefault="00E73F81">
      <w:pPr>
        <w:pStyle w:val="Body"/>
      </w:pPr>
      <w:r>
        <w:rPr>
          <w:rFonts w:eastAsia="Arial Unicode MS" w:cs="Arial Unicode MS"/>
        </w:rPr>
        <w:tab/>
        <w:t>I certify that all information in this request is correct.  I have reviewed my proposal with my administrative supervisor(s).  I agree to submit a summary report of the proposal impact/outcome within 30 days of the project</w:t>
      </w:r>
      <w:r>
        <w:rPr>
          <w:rFonts w:eastAsia="Arial Unicode MS" w:cs="Arial Unicode MS"/>
          <w:rtl/>
        </w:rPr>
        <w:t>’</w:t>
      </w:r>
      <w:r>
        <w:rPr>
          <w:rFonts w:eastAsia="Arial Unicode MS" w:cs="Arial Unicode MS"/>
        </w:rPr>
        <w:t xml:space="preserve">s completion.  I understand that any unspent grant funds must be submitted by </w:t>
      </w:r>
      <w:r>
        <w:rPr>
          <w:rFonts w:eastAsia="Arial Unicode MS" w:cs="Arial Unicode MS"/>
          <w:b/>
          <w:bCs/>
          <w:u w:val="single"/>
        </w:rPr>
        <w:t>May 2</w:t>
      </w:r>
      <w:r w:rsidR="002B20F3">
        <w:rPr>
          <w:rFonts w:eastAsia="Arial Unicode MS" w:cs="Arial Unicode MS"/>
          <w:b/>
          <w:bCs/>
          <w:u w:val="single"/>
        </w:rPr>
        <w:t>3</w:t>
      </w:r>
      <w:r>
        <w:rPr>
          <w:rFonts w:eastAsia="Arial Unicode MS" w:cs="Arial Unicode MS"/>
          <w:b/>
          <w:bCs/>
          <w:u w:val="single"/>
        </w:rPr>
        <w:t>, 202</w:t>
      </w:r>
      <w:r w:rsidR="002B20F3">
        <w:rPr>
          <w:rFonts w:eastAsia="Arial Unicode MS" w:cs="Arial Unicode MS"/>
          <w:b/>
          <w:bCs/>
          <w:u w:val="single"/>
        </w:rPr>
        <w:t>4</w:t>
      </w:r>
      <w:r>
        <w:rPr>
          <w:rFonts w:eastAsia="Arial Unicode MS" w:cs="Arial Unicode MS"/>
        </w:rPr>
        <w:t>.  Also, I grant the King George Education Foundation the right to use this proposal and results for public information. I will recognize King George Education Foundation in all community publications or announcements related to funded programs/projects.</w:t>
      </w:r>
    </w:p>
    <w:p w14:paraId="76CEA665" w14:textId="77777777" w:rsidR="00F17135" w:rsidRDefault="00F17135">
      <w:pPr>
        <w:pStyle w:val="Body"/>
      </w:pPr>
    </w:p>
    <w:p w14:paraId="70D25551" w14:textId="77777777" w:rsidR="00F17135" w:rsidRDefault="00F17135">
      <w:pPr>
        <w:pStyle w:val="Body"/>
      </w:pPr>
    </w:p>
    <w:p w14:paraId="50200288" w14:textId="77777777" w:rsidR="00F17135" w:rsidRDefault="00F17135">
      <w:pPr>
        <w:pStyle w:val="Body"/>
      </w:pPr>
    </w:p>
    <w:p w14:paraId="770DE9DA" w14:textId="77777777" w:rsidR="00F17135" w:rsidRDefault="00F17135">
      <w:pPr>
        <w:pStyle w:val="Body"/>
      </w:pPr>
    </w:p>
    <w:p w14:paraId="6BD15737" w14:textId="77777777" w:rsidR="00F17135" w:rsidRDefault="00E73F81">
      <w:pPr>
        <w:pStyle w:val="Body"/>
      </w:pPr>
      <w:r>
        <w:rPr>
          <w:rFonts w:eastAsia="Arial Unicode MS" w:cs="Arial Unicode MS"/>
        </w:rPr>
        <w:t>_________________________________________                          _______________________</w:t>
      </w:r>
    </w:p>
    <w:p w14:paraId="590BBF1B" w14:textId="77777777" w:rsidR="00F17135" w:rsidRDefault="00E73F81">
      <w:pPr>
        <w:pStyle w:val="Body"/>
      </w:pPr>
      <w:r>
        <w:rPr>
          <w:rFonts w:eastAsia="Arial Unicode MS" w:cs="Arial Unicode MS"/>
        </w:rPr>
        <w:t xml:space="preserve">                Applicant Name Printed                                                               Name of School</w:t>
      </w:r>
    </w:p>
    <w:p w14:paraId="32AF5ED4" w14:textId="77777777" w:rsidR="00F17135" w:rsidRDefault="00F17135">
      <w:pPr>
        <w:pStyle w:val="Body"/>
      </w:pPr>
    </w:p>
    <w:p w14:paraId="0CD5B3B3" w14:textId="77777777" w:rsidR="00F17135" w:rsidRDefault="00F17135">
      <w:pPr>
        <w:pStyle w:val="Body"/>
      </w:pPr>
    </w:p>
    <w:p w14:paraId="7D5B94D8" w14:textId="77777777" w:rsidR="00F17135" w:rsidRDefault="00F17135">
      <w:pPr>
        <w:pStyle w:val="Body"/>
      </w:pPr>
    </w:p>
    <w:p w14:paraId="3D6A12DD" w14:textId="77777777" w:rsidR="00F17135" w:rsidRDefault="00E73F81">
      <w:pPr>
        <w:pStyle w:val="Body"/>
      </w:pPr>
      <w:r>
        <w:rPr>
          <w:rFonts w:eastAsia="Arial Unicode MS" w:cs="Arial Unicode MS"/>
        </w:rPr>
        <w:t>_________________________________________                                 __________________</w:t>
      </w:r>
    </w:p>
    <w:p w14:paraId="29626D72" w14:textId="77777777" w:rsidR="00F17135" w:rsidRDefault="00E73F81">
      <w:pPr>
        <w:pStyle w:val="Body"/>
      </w:pPr>
      <w:r>
        <w:rPr>
          <w:rFonts w:eastAsia="Arial Unicode MS" w:cs="Arial Unicode MS"/>
        </w:rPr>
        <w:t xml:space="preserve">                   Applicant Signature                                                                          Date</w:t>
      </w:r>
    </w:p>
    <w:p w14:paraId="400D7AFE" w14:textId="77777777" w:rsidR="00F17135" w:rsidRDefault="00F17135">
      <w:pPr>
        <w:pStyle w:val="Body"/>
      </w:pPr>
    </w:p>
    <w:p w14:paraId="60342E2D" w14:textId="77777777" w:rsidR="00F17135" w:rsidRDefault="00F17135">
      <w:pPr>
        <w:pStyle w:val="Body"/>
      </w:pPr>
    </w:p>
    <w:p w14:paraId="4CDC4E43" w14:textId="77777777" w:rsidR="00F17135" w:rsidRDefault="00E73F81">
      <w:pPr>
        <w:pStyle w:val="Body"/>
        <w:spacing w:after="120"/>
        <w:rPr>
          <w:b/>
          <w:bCs/>
        </w:rPr>
      </w:pPr>
      <w:r>
        <w:rPr>
          <w:b/>
          <w:bCs/>
        </w:rPr>
        <w:t>Remember:</w:t>
      </w:r>
    </w:p>
    <w:p w14:paraId="3AB338FB" w14:textId="00EF93EB" w:rsidR="00F17135" w:rsidRDefault="00E73F81">
      <w:pPr>
        <w:pStyle w:val="Body"/>
        <w:numPr>
          <w:ilvl w:val="0"/>
          <w:numId w:val="2"/>
        </w:numPr>
      </w:pPr>
      <w:r>
        <w:t xml:space="preserve">The KGEF must receive all grant applications by close of business </w:t>
      </w:r>
      <w:r>
        <w:rPr>
          <w:b/>
          <w:bCs/>
          <w:u w:val="single"/>
        </w:rPr>
        <w:t xml:space="preserve">Friday, </w:t>
      </w:r>
      <w:r w:rsidR="002B20F3">
        <w:rPr>
          <w:b/>
          <w:bCs/>
          <w:u w:val="single"/>
        </w:rPr>
        <w:t>October 6,</w:t>
      </w:r>
      <w:r>
        <w:rPr>
          <w:b/>
          <w:bCs/>
          <w:u w:val="single"/>
        </w:rPr>
        <w:t xml:space="preserve"> 202</w:t>
      </w:r>
      <w:r w:rsidR="002B20F3">
        <w:rPr>
          <w:b/>
          <w:bCs/>
          <w:u w:val="single"/>
        </w:rPr>
        <w:t>3</w:t>
      </w:r>
      <w:r>
        <w:rPr>
          <w:b/>
          <w:bCs/>
        </w:rPr>
        <w:t xml:space="preserve"> </w:t>
      </w:r>
      <w:r>
        <w:t>at the Foundation</w:t>
      </w:r>
      <w:r>
        <w:rPr>
          <w:rtl/>
        </w:rPr>
        <w:t>’</w:t>
      </w:r>
      <w:r>
        <w:t xml:space="preserve">s email address </w:t>
      </w:r>
      <w:r>
        <w:rPr>
          <w:b/>
          <w:bCs/>
          <w:u w:val="single"/>
          <w:lang w:val="de-DE"/>
        </w:rPr>
        <w:t>kgef14@gmail.com</w:t>
      </w:r>
      <w:r>
        <w:t xml:space="preserve"> or mailbox at the school board office.</w:t>
      </w:r>
    </w:p>
    <w:p w14:paraId="089DCA75" w14:textId="77777777" w:rsidR="00F17135" w:rsidRDefault="00F17135">
      <w:pPr>
        <w:pStyle w:val="Body"/>
        <w:ind w:left="540"/>
        <w:rPr>
          <w:sz w:val="28"/>
          <w:szCs w:val="28"/>
          <w:u w:val="single"/>
        </w:rPr>
      </w:pPr>
    </w:p>
    <w:p w14:paraId="286C92BE" w14:textId="109A31D2" w:rsidR="00F17135" w:rsidRDefault="00E73F81">
      <w:pPr>
        <w:pStyle w:val="Body"/>
        <w:numPr>
          <w:ilvl w:val="1"/>
          <w:numId w:val="4"/>
        </w:numPr>
      </w:pPr>
      <w:r>
        <w:t xml:space="preserve">The KGEF grant committee will announce the winning proposal(s) at the </w:t>
      </w:r>
      <w:r>
        <w:rPr>
          <w:b/>
          <w:bCs/>
          <w:u w:val="single"/>
        </w:rPr>
        <w:t xml:space="preserve">November </w:t>
      </w:r>
      <w:r w:rsidR="002B20F3">
        <w:rPr>
          <w:b/>
          <w:bCs/>
          <w:u w:val="single"/>
        </w:rPr>
        <w:t>6</w:t>
      </w:r>
      <w:r>
        <w:rPr>
          <w:b/>
          <w:bCs/>
          <w:u w:val="single"/>
        </w:rPr>
        <w:t>, 202</w:t>
      </w:r>
      <w:r w:rsidR="002B20F3">
        <w:rPr>
          <w:b/>
          <w:bCs/>
          <w:u w:val="single"/>
        </w:rPr>
        <w:t>3</w:t>
      </w:r>
      <w:r>
        <w:t xml:space="preserve"> school board meeting.</w:t>
      </w:r>
    </w:p>
    <w:p w14:paraId="68464B41" w14:textId="77777777" w:rsidR="00F17135" w:rsidRDefault="00F17135">
      <w:pPr>
        <w:pStyle w:val="Body"/>
        <w:ind w:left="540"/>
      </w:pPr>
    </w:p>
    <w:p w14:paraId="6BC1DA59" w14:textId="103A71E7" w:rsidR="00F17135" w:rsidRDefault="00E73F81">
      <w:pPr>
        <w:pStyle w:val="Body"/>
        <w:numPr>
          <w:ilvl w:val="1"/>
          <w:numId w:val="4"/>
        </w:numPr>
        <w:rPr>
          <w:b/>
          <w:bCs/>
        </w:rPr>
      </w:pPr>
      <w:r>
        <w:t xml:space="preserve">Grant recipient(s) will receive funds at the November </w:t>
      </w:r>
      <w:r w:rsidR="002B20F3">
        <w:t>6</w:t>
      </w:r>
      <w:r>
        <w:t>, 202</w:t>
      </w:r>
      <w:r w:rsidR="002B20F3">
        <w:t>3</w:t>
      </w:r>
      <w:r>
        <w:t xml:space="preserve"> school board meeting. </w:t>
      </w:r>
    </w:p>
    <w:p w14:paraId="06E26B17" w14:textId="77777777" w:rsidR="00F17135" w:rsidRDefault="00F17135">
      <w:pPr>
        <w:pStyle w:val="Body"/>
        <w:ind w:left="540"/>
      </w:pPr>
    </w:p>
    <w:p w14:paraId="3733146B" w14:textId="77777777" w:rsidR="00F17135" w:rsidRDefault="00E73F81">
      <w:pPr>
        <w:pStyle w:val="Body"/>
        <w:numPr>
          <w:ilvl w:val="1"/>
          <w:numId w:val="24"/>
        </w:numPr>
      </w:pPr>
      <w:r>
        <w:t>Address any questions about the Innovation Grant application process and/or selection criteria to:</w:t>
      </w:r>
    </w:p>
    <w:p w14:paraId="3DA31627" w14:textId="77777777" w:rsidR="00F17135" w:rsidRDefault="00E73F81">
      <w:pPr>
        <w:pStyle w:val="Body"/>
        <w:ind w:left="540"/>
      </w:pPr>
      <w:r>
        <w:tab/>
      </w:r>
    </w:p>
    <w:p w14:paraId="3495A25F" w14:textId="77777777" w:rsidR="00F17135" w:rsidRDefault="00E73F81">
      <w:pPr>
        <w:pStyle w:val="Body"/>
        <w:ind w:left="540"/>
      </w:pPr>
      <w:r>
        <w:rPr>
          <w:lang w:val="nl-NL"/>
        </w:rPr>
        <w:t>Katie Poole</w:t>
      </w:r>
    </w:p>
    <w:p w14:paraId="6B82E5EF" w14:textId="77777777" w:rsidR="00F17135" w:rsidRDefault="00E73F81">
      <w:pPr>
        <w:pStyle w:val="Body"/>
        <w:ind w:left="540"/>
      </w:pPr>
      <w:r>
        <w:t>Innovation Grant Committee Chair</w:t>
      </w:r>
    </w:p>
    <w:p w14:paraId="17BBF059" w14:textId="77777777" w:rsidR="00F17135" w:rsidRDefault="00E73F81">
      <w:pPr>
        <w:pStyle w:val="Body"/>
        <w:ind w:left="540"/>
      </w:pPr>
      <w:r>
        <w:t>Board of Directors</w:t>
      </w:r>
    </w:p>
    <w:p w14:paraId="200036D0" w14:textId="77777777" w:rsidR="00F17135" w:rsidRDefault="00E73F81">
      <w:pPr>
        <w:pStyle w:val="Body"/>
        <w:ind w:left="540"/>
      </w:pPr>
      <w:r>
        <w:t>King George Education Foundation</w:t>
      </w:r>
    </w:p>
    <w:p w14:paraId="4343910B" w14:textId="77777777" w:rsidR="00F17135" w:rsidRDefault="00E73F81">
      <w:pPr>
        <w:pStyle w:val="Body"/>
        <w:ind w:left="540"/>
      </w:pPr>
      <w:r>
        <w:rPr>
          <w:lang w:val="de-DE"/>
        </w:rPr>
        <w:t>kgef14@gmail.com</w:t>
      </w:r>
      <w:r>
        <w:rPr>
          <w:lang w:val="de-DE"/>
        </w:rPr>
        <w:tab/>
      </w:r>
    </w:p>
    <w:sectPr w:rsidR="00F17135">
      <w:headerReference w:type="default" r:id="rId9"/>
      <w:footerReference w:type="default" r:id="rId10"/>
      <w:pgSz w:w="12240" w:h="15840"/>
      <w:pgMar w:top="576" w:right="1440" w:bottom="5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09FA0" w14:textId="77777777" w:rsidR="002D4034" w:rsidRDefault="002D4034">
      <w:r>
        <w:separator/>
      </w:r>
    </w:p>
  </w:endnote>
  <w:endnote w:type="continuationSeparator" w:id="0">
    <w:p w14:paraId="51274E3B" w14:textId="77777777" w:rsidR="002D4034" w:rsidRDefault="002D4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1A76B" w14:textId="77777777" w:rsidR="00F17135" w:rsidRDefault="00E73F81">
    <w:pPr>
      <w:pStyle w:val="Footer"/>
      <w:jc w:val="center"/>
    </w:pPr>
    <w:r>
      <w:fldChar w:fldCharType="begin"/>
    </w:r>
    <w:r>
      <w:instrText xml:space="preserve"> PAGE </w:instrText>
    </w:r>
    <w:r>
      <w:fldChar w:fldCharType="separate"/>
    </w:r>
    <w:r w:rsidR="00AD0AA5">
      <w:rPr>
        <w:noProof/>
      </w:rP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1048B" w14:textId="6A690888" w:rsidR="00F17135" w:rsidRDefault="00E73F81">
    <w:pPr>
      <w:pStyle w:val="Footer"/>
      <w:jc w:val="center"/>
    </w:pPr>
    <w:r>
      <w:t>202</w:t>
    </w:r>
    <w:r w:rsidR="00C95BAB">
      <w:t>3</w:t>
    </w:r>
    <w:r>
      <w:t>-202</w:t>
    </w:r>
    <w:r w:rsidR="00C95BAB">
      <w:t>4</w:t>
    </w:r>
    <w:r>
      <w:t xml:space="preserve"> KGEF                                          </w:t>
    </w:r>
    <w:r>
      <w:fldChar w:fldCharType="begin"/>
    </w:r>
    <w:r>
      <w:instrText xml:space="preserve"> PAGE </w:instrText>
    </w:r>
    <w:r>
      <w:fldChar w:fldCharType="separate"/>
    </w:r>
    <w:r w:rsidR="00AD0AA5">
      <w:rPr>
        <w:noProof/>
      </w:rPr>
      <w:t>5</w:t>
    </w:r>
    <w:r>
      <w:fldChar w:fldCharType="end"/>
    </w:r>
    <w:r>
      <w:t xml:space="preserve">                                   Innovation Grant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BE215" w14:textId="77777777" w:rsidR="002D4034" w:rsidRDefault="002D4034">
      <w:r>
        <w:separator/>
      </w:r>
    </w:p>
  </w:footnote>
  <w:footnote w:type="continuationSeparator" w:id="0">
    <w:p w14:paraId="13629DD1" w14:textId="77777777" w:rsidR="002D4034" w:rsidRDefault="002D4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EEF6B" w14:textId="77777777" w:rsidR="00F17135" w:rsidRDefault="00F1713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0328"/>
    <w:multiLevelType w:val="hybridMultilevel"/>
    <w:tmpl w:val="22686762"/>
    <w:numStyleLink w:val="ImportedStyle5"/>
  </w:abstractNum>
  <w:abstractNum w:abstractNumId="1" w15:restartNumberingAfterBreak="0">
    <w:nsid w:val="022F75EB"/>
    <w:multiLevelType w:val="hybridMultilevel"/>
    <w:tmpl w:val="466AAC7E"/>
    <w:numStyleLink w:val="ImportedStyle7"/>
  </w:abstractNum>
  <w:abstractNum w:abstractNumId="2" w15:restartNumberingAfterBreak="0">
    <w:nsid w:val="0B027166"/>
    <w:multiLevelType w:val="hybridMultilevel"/>
    <w:tmpl w:val="5314B02E"/>
    <w:styleLink w:val="ImportedStyle6"/>
    <w:lvl w:ilvl="0" w:tplc="4FC00208">
      <w:start w:val="1"/>
      <w:numFmt w:val="bullet"/>
      <w:lvlText w:val="·"/>
      <w:lvlJc w:val="left"/>
      <w:pPr>
        <w:ind w:left="9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77A66EE">
      <w:start w:val="1"/>
      <w:numFmt w:val="bullet"/>
      <w:lvlText w:val="·"/>
      <w:lvlJc w:val="left"/>
      <w:pPr>
        <w:ind w:left="16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830DE60">
      <w:start w:val="1"/>
      <w:numFmt w:val="bullet"/>
      <w:lvlText w:val="▪"/>
      <w:lvlJc w:val="left"/>
      <w:pPr>
        <w:ind w:left="23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1946276">
      <w:start w:val="1"/>
      <w:numFmt w:val="bullet"/>
      <w:lvlText w:val="·"/>
      <w:lvlJc w:val="left"/>
      <w:pPr>
        <w:ind w:left="30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CF2E79A">
      <w:start w:val="1"/>
      <w:numFmt w:val="bullet"/>
      <w:lvlText w:val="o"/>
      <w:lvlJc w:val="left"/>
      <w:pPr>
        <w:ind w:left="37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C6D6A4">
      <w:start w:val="1"/>
      <w:numFmt w:val="bullet"/>
      <w:lvlText w:val="▪"/>
      <w:lvlJc w:val="left"/>
      <w:pPr>
        <w:ind w:left="4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3AA7708">
      <w:start w:val="1"/>
      <w:numFmt w:val="bullet"/>
      <w:lvlText w:val="·"/>
      <w:lvlJc w:val="left"/>
      <w:pPr>
        <w:ind w:left="52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B4F572">
      <w:start w:val="1"/>
      <w:numFmt w:val="bullet"/>
      <w:lvlText w:val="o"/>
      <w:lvlJc w:val="left"/>
      <w:pPr>
        <w:ind w:left="59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F246484">
      <w:start w:val="1"/>
      <w:numFmt w:val="bullet"/>
      <w:lvlText w:val="▪"/>
      <w:lvlJc w:val="left"/>
      <w:pPr>
        <w:ind w:left="6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84D796D"/>
    <w:multiLevelType w:val="hybridMultilevel"/>
    <w:tmpl w:val="6B3091DE"/>
    <w:numStyleLink w:val="ImportedStyle1"/>
  </w:abstractNum>
  <w:abstractNum w:abstractNumId="4" w15:restartNumberingAfterBreak="0">
    <w:nsid w:val="23540350"/>
    <w:multiLevelType w:val="hybridMultilevel"/>
    <w:tmpl w:val="72244A36"/>
    <w:styleLink w:val="ImportedStyle4"/>
    <w:lvl w:ilvl="0" w:tplc="8F728D80">
      <w:start w:val="1"/>
      <w:numFmt w:val="decimal"/>
      <w:lvlText w:val="%1."/>
      <w:lvlJc w:val="left"/>
      <w:pPr>
        <w:tabs>
          <w:tab w:val="left" w:pos="99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6E5E9A">
      <w:start w:val="1"/>
      <w:numFmt w:val="lowerLetter"/>
      <w:lvlText w:val="%2."/>
      <w:lvlJc w:val="left"/>
      <w:pPr>
        <w:tabs>
          <w:tab w:val="left" w:pos="990"/>
        </w:tabs>
        <w:ind w:left="216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A31AC0B8">
      <w:start w:val="1"/>
      <w:numFmt w:val="lowerRoman"/>
      <w:lvlText w:val="%3."/>
      <w:lvlJc w:val="left"/>
      <w:pPr>
        <w:tabs>
          <w:tab w:val="left" w:pos="990"/>
        </w:tabs>
        <w:ind w:left="2880" w:hanging="6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F9B414E8">
      <w:start w:val="1"/>
      <w:numFmt w:val="decimal"/>
      <w:lvlText w:val="%4."/>
      <w:lvlJc w:val="left"/>
      <w:pPr>
        <w:tabs>
          <w:tab w:val="left" w:pos="990"/>
        </w:tabs>
        <w:ind w:left="360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54E8C248">
      <w:start w:val="1"/>
      <w:numFmt w:val="lowerLetter"/>
      <w:lvlText w:val="%5."/>
      <w:lvlJc w:val="left"/>
      <w:pPr>
        <w:tabs>
          <w:tab w:val="left" w:pos="990"/>
        </w:tabs>
        <w:ind w:left="432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CA1C08E4">
      <w:start w:val="1"/>
      <w:numFmt w:val="lowerRoman"/>
      <w:lvlText w:val="%6."/>
      <w:lvlJc w:val="left"/>
      <w:pPr>
        <w:tabs>
          <w:tab w:val="left" w:pos="990"/>
        </w:tabs>
        <w:ind w:left="5040" w:hanging="6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7396D1CA">
      <w:start w:val="1"/>
      <w:numFmt w:val="decimal"/>
      <w:lvlText w:val="%7."/>
      <w:lvlJc w:val="left"/>
      <w:pPr>
        <w:tabs>
          <w:tab w:val="left" w:pos="990"/>
        </w:tabs>
        <w:ind w:left="576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C0A87A76">
      <w:start w:val="1"/>
      <w:numFmt w:val="lowerLetter"/>
      <w:lvlText w:val="%8."/>
      <w:lvlJc w:val="left"/>
      <w:pPr>
        <w:tabs>
          <w:tab w:val="left" w:pos="990"/>
        </w:tabs>
        <w:ind w:left="648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9BDCCD00">
      <w:start w:val="1"/>
      <w:numFmt w:val="lowerRoman"/>
      <w:lvlText w:val="%9."/>
      <w:lvlJc w:val="left"/>
      <w:pPr>
        <w:tabs>
          <w:tab w:val="left" w:pos="990"/>
        </w:tabs>
        <w:ind w:left="7200" w:hanging="64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28422F9B"/>
    <w:multiLevelType w:val="hybridMultilevel"/>
    <w:tmpl w:val="6B784A6E"/>
    <w:numStyleLink w:val="ImportedStyle30"/>
  </w:abstractNum>
  <w:abstractNum w:abstractNumId="6" w15:restartNumberingAfterBreak="0">
    <w:nsid w:val="2AF403A2"/>
    <w:multiLevelType w:val="hybridMultilevel"/>
    <w:tmpl w:val="22686762"/>
    <w:styleLink w:val="ImportedStyle5"/>
    <w:lvl w:ilvl="0" w:tplc="7E8AEA70">
      <w:start w:val="1"/>
      <w:numFmt w:val="lowerLetter"/>
      <w:lvlText w:val="%1)"/>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A941FAC">
      <w:start w:val="1"/>
      <w:numFmt w:val="lowerLetter"/>
      <w:lvlText w:val="%2."/>
      <w:lvlJc w:val="left"/>
      <w:pPr>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B24558A">
      <w:start w:val="1"/>
      <w:numFmt w:val="lowerRoman"/>
      <w:lvlText w:val="%3."/>
      <w:lvlJc w:val="left"/>
      <w:pPr>
        <w:ind w:left="27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91A2734">
      <w:start w:val="1"/>
      <w:numFmt w:val="decimal"/>
      <w:lvlText w:val="%4."/>
      <w:lvlJc w:val="left"/>
      <w:pPr>
        <w:ind w:left="34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CE0E0D0">
      <w:start w:val="1"/>
      <w:numFmt w:val="lowerLetter"/>
      <w:lvlText w:val="%5."/>
      <w:lvlJc w:val="left"/>
      <w:pPr>
        <w:ind w:left="41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E1C360E">
      <w:start w:val="1"/>
      <w:numFmt w:val="lowerRoman"/>
      <w:lvlText w:val="%6."/>
      <w:lvlJc w:val="left"/>
      <w:pPr>
        <w:ind w:left="48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96A16BA">
      <w:start w:val="1"/>
      <w:numFmt w:val="decimal"/>
      <w:lvlText w:val="%7."/>
      <w:lvlJc w:val="left"/>
      <w:pPr>
        <w:ind w:left="55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E6283A0">
      <w:start w:val="1"/>
      <w:numFmt w:val="lowerLetter"/>
      <w:lvlText w:val="%8."/>
      <w:lvlJc w:val="left"/>
      <w:pPr>
        <w:ind w:left="63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ED21176">
      <w:start w:val="1"/>
      <w:numFmt w:val="lowerRoman"/>
      <w:lvlText w:val="%9."/>
      <w:lvlJc w:val="left"/>
      <w:pPr>
        <w:ind w:left="70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B980172"/>
    <w:multiLevelType w:val="hybridMultilevel"/>
    <w:tmpl w:val="5F800D94"/>
    <w:styleLink w:val="ImportedStyle3"/>
    <w:lvl w:ilvl="0" w:tplc="6590BB68">
      <w:start w:val="1"/>
      <w:numFmt w:val="bullet"/>
      <w:lvlText w:val="·"/>
      <w:lvlJc w:val="left"/>
      <w:pPr>
        <w:ind w:left="5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F3848F0">
      <w:start w:val="1"/>
      <w:numFmt w:val="bullet"/>
      <w:lvlText w:val="o"/>
      <w:lvlJc w:val="left"/>
      <w:pPr>
        <w:tabs>
          <w:tab w:val="left" w:pos="540"/>
        </w:tabs>
        <w:ind w:left="108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58A56A">
      <w:start w:val="1"/>
      <w:numFmt w:val="bullet"/>
      <w:lvlText w:val="·"/>
      <w:lvlJc w:val="left"/>
      <w:pPr>
        <w:tabs>
          <w:tab w:val="left" w:pos="540"/>
        </w:tabs>
        <w:ind w:left="180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62438B8">
      <w:start w:val="1"/>
      <w:numFmt w:val="bullet"/>
      <w:lvlText w:val="·"/>
      <w:lvlJc w:val="left"/>
      <w:pPr>
        <w:tabs>
          <w:tab w:val="left" w:pos="540"/>
        </w:tabs>
        <w:ind w:left="252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CEAD630">
      <w:start w:val="1"/>
      <w:numFmt w:val="bullet"/>
      <w:lvlText w:val="o"/>
      <w:lvlJc w:val="left"/>
      <w:pPr>
        <w:tabs>
          <w:tab w:val="left" w:pos="540"/>
        </w:tabs>
        <w:ind w:left="324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8ACC65A">
      <w:start w:val="1"/>
      <w:numFmt w:val="bullet"/>
      <w:lvlText w:val="▪"/>
      <w:lvlJc w:val="left"/>
      <w:pPr>
        <w:tabs>
          <w:tab w:val="left" w:pos="540"/>
        </w:tabs>
        <w:ind w:left="396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7F09894">
      <w:start w:val="1"/>
      <w:numFmt w:val="bullet"/>
      <w:lvlText w:val="·"/>
      <w:lvlJc w:val="left"/>
      <w:pPr>
        <w:tabs>
          <w:tab w:val="left" w:pos="540"/>
        </w:tabs>
        <w:ind w:left="468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0B067B0">
      <w:start w:val="1"/>
      <w:numFmt w:val="bullet"/>
      <w:lvlText w:val="o"/>
      <w:lvlJc w:val="left"/>
      <w:pPr>
        <w:tabs>
          <w:tab w:val="left" w:pos="540"/>
        </w:tabs>
        <w:ind w:left="54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BB0FE06">
      <w:start w:val="1"/>
      <w:numFmt w:val="bullet"/>
      <w:lvlText w:val="▪"/>
      <w:lvlJc w:val="left"/>
      <w:pPr>
        <w:tabs>
          <w:tab w:val="left" w:pos="540"/>
        </w:tabs>
        <w:ind w:left="612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C361A0F"/>
    <w:multiLevelType w:val="hybridMultilevel"/>
    <w:tmpl w:val="5F800D94"/>
    <w:numStyleLink w:val="ImportedStyle3"/>
  </w:abstractNum>
  <w:abstractNum w:abstractNumId="9" w15:restartNumberingAfterBreak="0">
    <w:nsid w:val="41307E5F"/>
    <w:multiLevelType w:val="hybridMultilevel"/>
    <w:tmpl w:val="BEA65D60"/>
    <w:numStyleLink w:val="ImportedStyle2"/>
  </w:abstractNum>
  <w:abstractNum w:abstractNumId="10" w15:restartNumberingAfterBreak="0">
    <w:nsid w:val="4A712058"/>
    <w:multiLevelType w:val="hybridMultilevel"/>
    <w:tmpl w:val="5314B02E"/>
    <w:numStyleLink w:val="ImportedStyle6"/>
  </w:abstractNum>
  <w:abstractNum w:abstractNumId="11" w15:restartNumberingAfterBreak="0">
    <w:nsid w:val="56CC1BE5"/>
    <w:multiLevelType w:val="hybridMultilevel"/>
    <w:tmpl w:val="BEA65D60"/>
    <w:styleLink w:val="ImportedStyle2"/>
    <w:lvl w:ilvl="0" w:tplc="9280CFF6">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ABEB59E">
      <w:start w:val="1"/>
      <w:numFmt w:val="bullet"/>
      <w:lvlText w:val="·"/>
      <w:lvlJc w:val="left"/>
      <w:pPr>
        <w:ind w:left="5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184E646">
      <w:start w:val="1"/>
      <w:numFmt w:val="bullet"/>
      <w:lvlText w:val="▪"/>
      <w:lvlJc w:val="left"/>
      <w:pPr>
        <w:ind w:left="12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0B0C0CC">
      <w:start w:val="1"/>
      <w:numFmt w:val="bullet"/>
      <w:lvlText w:val="·"/>
      <w:lvlJc w:val="left"/>
      <w:pPr>
        <w:ind w:left="19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E3CFED0">
      <w:start w:val="1"/>
      <w:numFmt w:val="bullet"/>
      <w:lvlText w:val="o"/>
      <w:lvlJc w:val="left"/>
      <w:pPr>
        <w:ind w:left="27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EF0537E">
      <w:start w:val="1"/>
      <w:numFmt w:val="bullet"/>
      <w:lvlText w:val="▪"/>
      <w:lvlJc w:val="left"/>
      <w:pPr>
        <w:ind w:left="34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09C9498">
      <w:start w:val="1"/>
      <w:numFmt w:val="bullet"/>
      <w:lvlText w:val="·"/>
      <w:lvlJc w:val="left"/>
      <w:pPr>
        <w:ind w:left="41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84E7B90">
      <w:start w:val="1"/>
      <w:numFmt w:val="bullet"/>
      <w:lvlText w:val="o"/>
      <w:lvlJc w:val="left"/>
      <w:pPr>
        <w:ind w:left="48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8F6B4EE">
      <w:start w:val="1"/>
      <w:numFmt w:val="bullet"/>
      <w:lvlText w:val="▪"/>
      <w:lvlJc w:val="left"/>
      <w:pPr>
        <w:ind w:left="55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6B1E371E"/>
    <w:multiLevelType w:val="hybridMultilevel"/>
    <w:tmpl w:val="72244A36"/>
    <w:numStyleLink w:val="ImportedStyle4"/>
  </w:abstractNum>
  <w:abstractNum w:abstractNumId="13" w15:restartNumberingAfterBreak="0">
    <w:nsid w:val="709A0AE5"/>
    <w:multiLevelType w:val="hybridMultilevel"/>
    <w:tmpl w:val="6B3091DE"/>
    <w:styleLink w:val="ImportedStyle1"/>
    <w:lvl w:ilvl="0" w:tplc="86FCF816">
      <w:start w:val="1"/>
      <w:numFmt w:val="bullet"/>
      <w:lvlText w:val="·"/>
      <w:lvlJc w:val="left"/>
      <w:pPr>
        <w:ind w:left="5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A3E065E">
      <w:start w:val="1"/>
      <w:numFmt w:val="bullet"/>
      <w:lvlText w:val="o"/>
      <w:lvlJc w:val="left"/>
      <w:pPr>
        <w:ind w:left="12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2044F6">
      <w:start w:val="1"/>
      <w:numFmt w:val="bullet"/>
      <w:lvlText w:val="▪"/>
      <w:lvlJc w:val="left"/>
      <w:pPr>
        <w:ind w:left="19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050EEC0">
      <w:start w:val="1"/>
      <w:numFmt w:val="bullet"/>
      <w:lvlText w:val="·"/>
      <w:lvlJc w:val="left"/>
      <w:pPr>
        <w:ind w:left="27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C34A9A0">
      <w:start w:val="1"/>
      <w:numFmt w:val="bullet"/>
      <w:lvlText w:val="o"/>
      <w:lvlJc w:val="left"/>
      <w:pPr>
        <w:ind w:left="34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D5E231A">
      <w:start w:val="1"/>
      <w:numFmt w:val="bullet"/>
      <w:lvlText w:val="▪"/>
      <w:lvlJc w:val="left"/>
      <w:pPr>
        <w:ind w:left="41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8CA5358">
      <w:start w:val="1"/>
      <w:numFmt w:val="bullet"/>
      <w:lvlText w:val="·"/>
      <w:lvlJc w:val="left"/>
      <w:pPr>
        <w:ind w:left="48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45687A2">
      <w:start w:val="1"/>
      <w:numFmt w:val="bullet"/>
      <w:lvlText w:val="o"/>
      <w:lvlJc w:val="left"/>
      <w:pPr>
        <w:ind w:left="55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6AA0080">
      <w:start w:val="1"/>
      <w:numFmt w:val="bullet"/>
      <w:lvlText w:val="▪"/>
      <w:lvlJc w:val="left"/>
      <w:pPr>
        <w:ind w:left="63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90A3508"/>
    <w:multiLevelType w:val="hybridMultilevel"/>
    <w:tmpl w:val="6B784A6E"/>
    <w:styleLink w:val="ImportedStyle30"/>
    <w:lvl w:ilvl="0" w:tplc="AF90D18A">
      <w:start w:val="1"/>
      <w:numFmt w:val="decimal"/>
      <w:lvlText w:val="%1."/>
      <w:lvlJc w:val="left"/>
      <w:pPr>
        <w:ind w:left="16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0E64EDC">
      <w:start w:val="1"/>
      <w:numFmt w:val="decimal"/>
      <w:lvlText w:val="%2."/>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F9035C0">
      <w:start w:val="1"/>
      <w:numFmt w:val="decimal"/>
      <w:lvlText w:val="%3."/>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BC217C6">
      <w:start w:val="1"/>
      <w:numFmt w:val="decimal"/>
      <w:lvlText w:val="%4."/>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0AE7C22">
      <w:start w:val="1"/>
      <w:numFmt w:val="decimal"/>
      <w:lvlText w:val="%5."/>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0406B54">
      <w:start w:val="1"/>
      <w:numFmt w:val="decimal"/>
      <w:lvlText w:val="%6."/>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4383B5C">
      <w:start w:val="1"/>
      <w:numFmt w:val="decimal"/>
      <w:lvlText w:val="%7."/>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892D7BA">
      <w:start w:val="1"/>
      <w:numFmt w:val="decimal"/>
      <w:lvlText w:val="%8."/>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FEA6CB2">
      <w:start w:val="1"/>
      <w:numFmt w:val="decimal"/>
      <w:lvlText w:val="%9."/>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B0307BE"/>
    <w:multiLevelType w:val="hybridMultilevel"/>
    <w:tmpl w:val="466AAC7E"/>
    <w:styleLink w:val="ImportedStyle7"/>
    <w:lvl w:ilvl="0" w:tplc="13089EB8">
      <w:start w:val="1"/>
      <w:numFmt w:val="bullet"/>
      <w:lvlText w:val="·"/>
      <w:lvlJc w:val="left"/>
      <w:pPr>
        <w:tabs>
          <w:tab w:val="left" w:pos="990"/>
          <w:tab w:val="left" w:pos="2520"/>
        </w:tabs>
        <w:ind w:left="9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216F404">
      <w:start w:val="1"/>
      <w:numFmt w:val="bullet"/>
      <w:lvlText w:val="o"/>
      <w:lvlJc w:val="left"/>
      <w:pPr>
        <w:tabs>
          <w:tab w:val="left" w:pos="990"/>
          <w:tab w:val="left" w:pos="2520"/>
        </w:tabs>
        <w:ind w:left="16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E4EA4E">
      <w:start w:val="1"/>
      <w:numFmt w:val="bullet"/>
      <w:lvlText w:val="▪"/>
      <w:lvlJc w:val="left"/>
      <w:pPr>
        <w:tabs>
          <w:tab w:val="left" w:pos="990"/>
          <w:tab w:val="left" w:pos="2520"/>
        </w:tabs>
        <w:ind w:left="23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A303F86">
      <w:start w:val="1"/>
      <w:numFmt w:val="bullet"/>
      <w:lvlText w:val="·"/>
      <w:lvlJc w:val="left"/>
      <w:pPr>
        <w:tabs>
          <w:tab w:val="left" w:pos="990"/>
          <w:tab w:val="left" w:pos="2520"/>
        </w:tabs>
        <w:ind w:left="30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C30E8EC">
      <w:start w:val="1"/>
      <w:numFmt w:val="bullet"/>
      <w:lvlText w:val="o"/>
      <w:lvlJc w:val="left"/>
      <w:pPr>
        <w:tabs>
          <w:tab w:val="left" w:pos="990"/>
          <w:tab w:val="left" w:pos="2520"/>
        </w:tabs>
        <w:ind w:left="37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94405A4">
      <w:start w:val="1"/>
      <w:numFmt w:val="bullet"/>
      <w:lvlText w:val="▪"/>
      <w:lvlJc w:val="left"/>
      <w:pPr>
        <w:tabs>
          <w:tab w:val="left" w:pos="990"/>
          <w:tab w:val="left" w:pos="2520"/>
        </w:tabs>
        <w:ind w:left="4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89CE770">
      <w:start w:val="1"/>
      <w:numFmt w:val="bullet"/>
      <w:lvlText w:val="·"/>
      <w:lvlJc w:val="left"/>
      <w:pPr>
        <w:tabs>
          <w:tab w:val="left" w:pos="990"/>
          <w:tab w:val="left" w:pos="2520"/>
        </w:tabs>
        <w:ind w:left="52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EEA86C6">
      <w:start w:val="1"/>
      <w:numFmt w:val="bullet"/>
      <w:lvlText w:val="o"/>
      <w:lvlJc w:val="left"/>
      <w:pPr>
        <w:tabs>
          <w:tab w:val="left" w:pos="990"/>
          <w:tab w:val="left" w:pos="2520"/>
        </w:tabs>
        <w:ind w:left="59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2C81872">
      <w:start w:val="1"/>
      <w:numFmt w:val="bullet"/>
      <w:lvlText w:val="▪"/>
      <w:lvlJc w:val="left"/>
      <w:pPr>
        <w:tabs>
          <w:tab w:val="left" w:pos="990"/>
          <w:tab w:val="left" w:pos="2520"/>
        </w:tabs>
        <w:ind w:left="6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3"/>
  </w:num>
  <w:num w:numId="2">
    <w:abstractNumId w:val="3"/>
  </w:num>
  <w:num w:numId="3">
    <w:abstractNumId w:val="11"/>
  </w:num>
  <w:num w:numId="4">
    <w:abstractNumId w:val="9"/>
  </w:num>
  <w:num w:numId="5">
    <w:abstractNumId w:val="7"/>
  </w:num>
  <w:num w:numId="6">
    <w:abstractNumId w:val="8"/>
  </w:num>
  <w:num w:numId="7">
    <w:abstractNumId w:val="8"/>
    <w:lvlOverride w:ilvl="0">
      <w:lvl w:ilvl="0" w:tplc="FFFAE682">
        <w:start w:val="1"/>
        <w:numFmt w:val="bullet"/>
        <w:lvlText w:val="·"/>
        <w:lvlJc w:val="left"/>
        <w:pPr>
          <w:ind w:left="5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B723B02">
        <w:start w:val="1"/>
        <w:numFmt w:val="bullet"/>
        <w:lvlText w:val="o"/>
        <w:lvlJc w:val="left"/>
        <w:pPr>
          <w:ind w:left="108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850D0B0">
        <w:start w:val="1"/>
        <w:numFmt w:val="bullet"/>
        <w:lvlText w:val="·"/>
        <w:lvlJc w:val="left"/>
        <w:pPr>
          <w:ind w:left="180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F345CC2">
        <w:start w:val="1"/>
        <w:numFmt w:val="bullet"/>
        <w:lvlText w:val="·"/>
        <w:lvlJc w:val="left"/>
        <w:pPr>
          <w:ind w:left="252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5469E42">
        <w:start w:val="1"/>
        <w:numFmt w:val="bullet"/>
        <w:lvlText w:val="o"/>
        <w:lvlJc w:val="left"/>
        <w:pPr>
          <w:ind w:left="324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1381D2C">
        <w:start w:val="1"/>
        <w:numFmt w:val="bullet"/>
        <w:lvlText w:val="▪"/>
        <w:lvlJc w:val="left"/>
        <w:pPr>
          <w:ind w:left="396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1F8D2B0">
        <w:start w:val="1"/>
        <w:numFmt w:val="bullet"/>
        <w:lvlText w:val="·"/>
        <w:lvlJc w:val="left"/>
        <w:pPr>
          <w:ind w:left="468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4225EF8">
        <w:start w:val="1"/>
        <w:numFmt w:val="bullet"/>
        <w:lvlText w:val="o"/>
        <w:lvlJc w:val="left"/>
        <w:pPr>
          <w:ind w:left="54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F6C1CFA">
        <w:start w:val="1"/>
        <w:numFmt w:val="bullet"/>
        <w:lvlText w:val="▪"/>
        <w:lvlJc w:val="left"/>
        <w:pPr>
          <w:ind w:left="612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8"/>
    <w:lvlOverride w:ilvl="0">
      <w:lvl w:ilvl="0" w:tplc="FFFAE682">
        <w:start w:val="1"/>
        <w:numFmt w:val="bullet"/>
        <w:lvlText w:val="·"/>
        <w:lvlJc w:val="left"/>
        <w:pPr>
          <w:tabs>
            <w:tab w:val="left" w:pos="720"/>
            <w:tab w:val="left" w:pos="1080"/>
          </w:tabs>
          <w:ind w:left="5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B723B02">
        <w:start w:val="1"/>
        <w:numFmt w:val="bullet"/>
        <w:lvlText w:val="o"/>
        <w:lvlJc w:val="left"/>
        <w:pPr>
          <w:tabs>
            <w:tab w:val="left" w:pos="720"/>
          </w:tabs>
          <w:ind w:left="108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850D0B0">
        <w:start w:val="1"/>
        <w:numFmt w:val="bullet"/>
        <w:lvlText w:val="·"/>
        <w:lvlJc w:val="left"/>
        <w:pPr>
          <w:tabs>
            <w:tab w:val="left" w:pos="720"/>
            <w:tab w:val="left" w:pos="1080"/>
          </w:tabs>
          <w:ind w:left="180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F345CC2">
        <w:start w:val="1"/>
        <w:numFmt w:val="bullet"/>
        <w:lvlText w:val="·"/>
        <w:lvlJc w:val="left"/>
        <w:pPr>
          <w:tabs>
            <w:tab w:val="left" w:pos="720"/>
            <w:tab w:val="left" w:pos="1080"/>
          </w:tabs>
          <w:ind w:left="252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5469E42">
        <w:start w:val="1"/>
        <w:numFmt w:val="bullet"/>
        <w:lvlText w:val="o"/>
        <w:lvlJc w:val="left"/>
        <w:pPr>
          <w:tabs>
            <w:tab w:val="left" w:pos="720"/>
            <w:tab w:val="left" w:pos="1080"/>
          </w:tabs>
          <w:ind w:left="324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1381D2C">
        <w:start w:val="1"/>
        <w:numFmt w:val="bullet"/>
        <w:lvlText w:val="▪"/>
        <w:lvlJc w:val="left"/>
        <w:pPr>
          <w:tabs>
            <w:tab w:val="left" w:pos="720"/>
            <w:tab w:val="left" w:pos="1080"/>
          </w:tabs>
          <w:ind w:left="396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1F8D2B0">
        <w:start w:val="1"/>
        <w:numFmt w:val="bullet"/>
        <w:lvlText w:val="·"/>
        <w:lvlJc w:val="left"/>
        <w:pPr>
          <w:tabs>
            <w:tab w:val="left" w:pos="720"/>
            <w:tab w:val="left" w:pos="1080"/>
          </w:tabs>
          <w:ind w:left="468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4225EF8">
        <w:start w:val="1"/>
        <w:numFmt w:val="bullet"/>
        <w:lvlText w:val="o"/>
        <w:lvlJc w:val="left"/>
        <w:pPr>
          <w:tabs>
            <w:tab w:val="left" w:pos="720"/>
            <w:tab w:val="left" w:pos="1080"/>
          </w:tabs>
          <w:ind w:left="54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F6C1CFA">
        <w:start w:val="1"/>
        <w:numFmt w:val="bullet"/>
        <w:lvlText w:val="▪"/>
        <w:lvlJc w:val="left"/>
        <w:pPr>
          <w:tabs>
            <w:tab w:val="left" w:pos="720"/>
            <w:tab w:val="left" w:pos="1080"/>
          </w:tabs>
          <w:ind w:left="612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8"/>
    <w:lvlOverride w:ilvl="0">
      <w:lvl w:ilvl="0" w:tplc="FFFAE682">
        <w:start w:val="1"/>
        <w:numFmt w:val="bullet"/>
        <w:lvlText w:val="·"/>
        <w:lvlJc w:val="left"/>
        <w:pPr>
          <w:tabs>
            <w:tab w:val="left" w:pos="720"/>
            <w:tab w:val="left" w:pos="1080"/>
          </w:tabs>
          <w:ind w:left="5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B723B02">
        <w:start w:val="1"/>
        <w:numFmt w:val="bullet"/>
        <w:lvlText w:val="o"/>
        <w:lvlJc w:val="left"/>
        <w:pPr>
          <w:tabs>
            <w:tab w:val="left" w:pos="450"/>
            <w:tab w:val="left" w:pos="720"/>
          </w:tabs>
          <w:ind w:left="108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850D0B0">
        <w:start w:val="1"/>
        <w:numFmt w:val="bullet"/>
        <w:lvlText w:val="·"/>
        <w:lvlJc w:val="left"/>
        <w:pPr>
          <w:ind w:left="5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F345CC2">
        <w:start w:val="1"/>
        <w:numFmt w:val="bullet"/>
        <w:lvlText w:val="·"/>
        <w:lvlJc w:val="left"/>
        <w:pPr>
          <w:ind w:left="12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D5469E42">
        <w:start w:val="1"/>
        <w:numFmt w:val="bullet"/>
        <w:lvlText w:val="o"/>
        <w:lvlJc w:val="left"/>
        <w:pPr>
          <w:ind w:left="19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1381D2C">
        <w:start w:val="1"/>
        <w:numFmt w:val="bullet"/>
        <w:lvlText w:val="▪"/>
        <w:lvlJc w:val="left"/>
        <w:pPr>
          <w:ind w:left="27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1F8D2B0">
        <w:start w:val="1"/>
        <w:numFmt w:val="bullet"/>
        <w:lvlText w:val="·"/>
        <w:lvlJc w:val="left"/>
        <w:pPr>
          <w:ind w:left="34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44225EF8">
        <w:start w:val="1"/>
        <w:numFmt w:val="bullet"/>
        <w:lvlText w:val="o"/>
        <w:lvlJc w:val="left"/>
        <w:pPr>
          <w:ind w:left="41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F6C1CFA">
        <w:start w:val="1"/>
        <w:numFmt w:val="bullet"/>
        <w:lvlText w:val="▪"/>
        <w:lvlJc w:val="left"/>
        <w:pPr>
          <w:ind w:left="48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14"/>
  </w:num>
  <w:num w:numId="11">
    <w:abstractNumId w:val="5"/>
  </w:num>
  <w:num w:numId="12">
    <w:abstractNumId w:val="4"/>
  </w:num>
  <w:num w:numId="13">
    <w:abstractNumId w:val="12"/>
  </w:num>
  <w:num w:numId="14">
    <w:abstractNumId w:val="6"/>
  </w:num>
  <w:num w:numId="15">
    <w:abstractNumId w:val="0"/>
  </w:num>
  <w:num w:numId="16">
    <w:abstractNumId w:val="12"/>
    <w:lvlOverride w:ilvl="0">
      <w:startOverride w:val="3"/>
      <w:lvl w:ilvl="0" w:tplc="F32C69C8">
        <w:start w:val="3"/>
        <w:numFmt w:val="decimal"/>
        <w:lvlText w:val="%1."/>
        <w:lvlJc w:val="left"/>
        <w:pPr>
          <w:tabs>
            <w:tab w:val="left" w:pos="99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26426C6">
        <w:start w:val="1"/>
        <w:numFmt w:val="lowerLetter"/>
        <w:lvlText w:val="%2."/>
        <w:lvlJc w:val="left"/>
        <w:pPr>
          <w:tabs>
            <w:tab w:val="left" w:pos="99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340DDC2">
        <w:start w:val="1"/>
        <w:numFmt w:val="lowerRoman"/>
        <w:lvlText w:val="%3."/>
        <w:lvlJc w:val="left"/>
        <w:pPr>
          <w:tabs>
            <w:tab w:val="left" w:pos="990"/>
          </w:tabs>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45C6384">
        <w:start w:val="1"/>
        <w:numFmt w:val="decimal"/>
        <w:lvlText w:val="%4."/>
        <w:lvlJc w:val="left"/>
        <w:pPr>
          <w:tabs>
            <w:tab w:val="left" w:pos="99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D32523C">
        <w:start w:val="1"/>
        <w:numFmt w:val="lowerLetter"/>
        <w:lvlText w:val="%5."/>
        <w:lvlJc w:val="left"/>
        <w:pPr>
          <w:tabs>
            <w:tab w:val="left" w:pos="99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8BA45E6">
        <w:start w:val="1"/>
        <w:numFmt w:val="lowerRoman"/>
        <w:lvlText w:val="%6."/>
        <w:lvlJc w:val="left"/>
        <w:pPr>
          <w:tabs>
            <w:tab w:val="left" w:pos="990"/>
          </w:tabs>
          <w:ind w:left="504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C2239B4">
        <w:start w:val="1"/>
        <w:numFmt w:val="decimal"/>
        <w:lvlText w:val="%7."/>
        <w:lvlJc w:val="left"/>
        <w:pPr>
          <w:tabs>
            <w:tab w:val="left" w:pos="99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6BE8938">
        <w:start w:val="1"/>
        <w:numFmt w:val="lowerLetter"/>
        <w:lvlText w:val="%8."/>
        <w:lvlJc w:val="left"/>
        <w:pPr>
          <w:tabs>
            <w:tab w:val="left" w:pos="99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760515C">
        <w:start w:val="1"/>
        <w:numFmt w:val="lowerRoman"/>
        <w:lvlText w:val="%9."/>
        <w:lvlJc w:val="left"/>
        <w:pPr>
          <w:tabs>
            <w:tab w:val="left" w:pos="990"/>
          </w:tabs>
          <w:ind w:left="7200" w:hanging="6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2"/>
  </w:num>
  <w:num w:numId="18">
    <w:abstractNumId w:val="10"/>
  </w:num>
  <w:num w:numId="19">
    <w:abstractNumId w:val="12"/>
    <w:lvlOverride w:ilvl="0">
      <w:startOverride w:val="4"/>
      <w:lvl w:ilvl="0" w:tplc="F32C69C8">
        <w:start w:val="4"/>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26426C6">
        <w:start w:val="1"/>
        <w:numFmt w:val="lowerLetter"/>
        <w:lvlText w:val="%2."/>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340DDC2">
        <w:start w:val="1"/>
        <w:numFmt w:val="lowerRoman"/>
        <w:lvlText w:val="%3."/>
        <w:lvlJc w:val="left"/>
        <w:pPr>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45C6384">
        <w:start w:val="1"/>
        <w:numFmt w:val="decimal"/>
        <w:lvlText w:val="%4."/>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D32523C">
        <w:start w:val="1"/>
        <w:numFmt w:val="lowerLetter"/>
        <w:lvlText w:val="%5."/>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8BA45E6">
        <w:start w:val="1"/>
        <w:numFmt w:val="lowerRoman"/>
        <w:lvlText w:val="%6."/>
        <w:lvlJc w:val="left"/>
        <w:pPr>
          <w:ind w:left="504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C2239B4">
        <w:start w:val="1"/>
        <w:numFmt w:val="decimal"/>
        <w:lvlText w:val="%7."/>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6BE8938">
        <w:start w:val="1"/>
        <w:numFmt w:val="lowerLetter"/>
        <w:lvlText w:val="%8."/>
        <w:lvlJc w:val="left"/>
        <w:pPr>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760515C">
        <w:start w:val="1"/>
        <w:numFmt w:val="lowerRoman"/>
        <w:lvlText w:val="%9."/>
        <w:lvlJc w:val="left"/>
        <w:pPr>
          <w:ind w:left="7200" w:hanging="6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5"/>
  </w:num>
  <w:num w:numId="21">
    <w:abstractNumId w:val="1"/>
  </w:num>
  <w:num w:numId="22">
    <w:abstractNumId w:val="12"/>
    <w:lvlOverride w:ilvl="0">
      <w:startOverride w:val="5"/>
      <w:lvl w:ilvl="0" w:tplc="F32C69C8">
        <w:start w:val="5"/>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26426C6">
        <w:start w:val="1"/>
        <w:numFmt w:val="lowerLetter"/>
        <w:lvlText w:val="%2."/>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340DDC2">
        <w:start w:val="1"/>
        <w:numFmt w:val="lowerRoman"/>
        <w:lvlText w:val="%3."/>
        <w:lvlJc w:val="left"/>
        <w:pPr>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45C6384">
        <w:start w:val="1"/>
        <w:numFmt w:val="decimal"/>
        <w:lvlText w:val="%4."/>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D32523C">
        <w:start w:val="1"/>
        <w:numFmt w:val="lowerLetter"/>
        <w:lvlText w:val="%5."/>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8BA45E6">
        <w:start w:val="1"/>
        <w:numFmt w:val="lowerRoman"/>
        <w:lvlText w:val="%6."/>
        <w:lvlJc w:val="left"/>
        <w:pPr>
          <w:ind w:left="504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C2239B4">
        <w:start w:val="1"/>
        <w:numFmt w:val="decimal"/>
        <w:lvlText w:val="%7."/>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6BE8938">
        <w:start w:val="1"/>
        <w:numFmt w:val="lowerLetter"/>
        <w:lvlText w:val="%8."/>
        <w:lvlJc w:val="left"/>
        <w:pPr>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760515C">
        <w:start w:val="1"/>
        <w:numFmt w:val="lowerRoman"/>
        <w:lvlText w:val="%9."/>
        <w:lvlJc w:val="left"/>
        <w:pPr>
          <w:ind w:left="7200" w:hanging="6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10"/>
    <w:lvlOverride w:ilvl="0">
      <w:lvl w:ilvl="0" w:tplc="C556FB6C">
        <w:start w:val="1"/>
        <w:numFmt w:val="bullet"/>
        <w:lvlText w:val="·"/>
        <w:lvlJc w:val="left"/>
        <w:pPr>
          <w:tabs>
            <w:tab w:val="left" w:pos="990"/>
            <w:tab w:val="left" w:pos="2520"/>
          </w:tabs>
          <w:ind w:left="9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A429E1E">
        <w:start w:val="1"/>
        <w:numFmt w:val="bullet"/>
        <w:lvlText w:val="·"/>
        <w:lvlJc w:val="left"/>
        <w:pPr>
          <w:tabs>
            <w:tab w:val="left" w:pos="990"/>
            <w:tab w:val="left" w:pos="2520"/>
          </w:tabs>
          <w:ind w:left="16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040E452">
        <w:start w:val="1"/>
        <w:numFmt w:val="bullet"/>
        <w:lvlText w:val="▪"/>
        <w:lvlJc w:val="left"/>
        <w:pPr>
          <w:tabs>
            <w:tab w:val="left" w:pos="990"/>
            <w:tab w:val="left" w:pos="2520"/>
          </w:tabs>
          <w:ind w:left="23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5FC31CC">
        <w:start w:val="1"/>
        <w:numFmt w:val="bullet"/>
        <w:lvlText w:val="·"/>
        <w:lvlJc w:val="left"/>
        <w:pPr>
          <w:tabs>
            <w:tab w:val="left" w:pos="990"/>
            <w:tab w:val="left" w:pos="2520"/>
          </w:tabs>
          <w:ind w:left="30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558AB18">
        <w:start w:val="1"/>
        <w:numFmt w:val="bullet"/>
        <w:lvlText w:val="o"/>
        <w:lvlJc w:val="left"/>
        <w:pPr>
          <w:tabs>
            <w:tab w:val="left" w:pos="990"/>
            <w:tab w:val="left" w:pos="2520"/>
          </w:tabs>
          <w:ind w:left="37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75E7894">
        <w:start w:val="1"/>
        <w:numFmt w:val="bullet"/>
        <w:lvlText w:val="▪"/>
        <w:lvlJc w:val="left"/>
        <w:pPr>
          <w:tabs>
            <w:tab w:val="left" w:pos="990"/>
            <w:tab w:val="left" w:pos="2520"/>
          </w:tabs>
          <w:ind w:left="4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A56F5B8">
        <w:start w:val="1"/>
        <w:numFmt w:val="bullet"/>
        <w:lvlText w:val="·"/>
        <w:lvlJc w:val="left"/>
        <w:pPr>
          <w:tabs>
            <w:tab w:val="left" w:pos="990"/>
            <w:tab w:val="left" w:pos="2520"/>
          </w:tabs>
          <w:ind w:left="52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0B64A08">
        <w:start w:val="1"/>
        <w:numFmt w:val="bullet"/>
        <w:lvlText w:val="o"/>
        <w:lvlJc w:val="left"/>
        <w:pPr>
          <w:tabs>
            <w:tab w:val="left" w:pos="990"/>
            <w:tab w:val="left" w:pos="2520"/>
          </w:tabs>
          <w:ind w:left="59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5723992">
        <w:start w:val="1"/>
        <w:numFmt w:val="bullet"/>
        <w:lvlText w:val="▪"/>
        <w:lvlJc w:val="left"/>
        <w:pPr>
          <w:tabs>
            <w:tab w:val="left" w:pos="990"/>
            <w:tab w:val="left" w:pos="2520"/>
          </w:tabs>
          <w:ind w:left="6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9"/>
    <w:lvlOverride w:ilvl="0">
      <w:lvl w:ilvl="0" w:tplc="6ADE575C">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8E613FE">
        <w:start w:val="1"/>
        <w:numFmt w:val="bullet"/>
        <w:lvlText w:val="·"/>
        <w:lvlJc w:val="left"/>
        <w:pPr>
          <w:tabs>
            <w:tab w:val="left" w:pos="2520"/>
          </w:tabs>
          <w:ind w:left="5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9A8D9A0">
        <w:start w:val="1"/>
        <w:numFmt w:val="bullet"/>
        <w:lvlText w:val="▪"/>
        <w:lvlJc w:val="left"/>
        <w:pPr>
          <w:tabs>
            <w:tab w:val="left" w:pos="2520"/>
          </w:tabs>
          <w:ind w:left="12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200E8E6">
        <w:start w:val="1"/>
        <w:numFmt w:val="bullet"/>
        <w:lvlText w:val="·"/>
        <w:lvlJc w:val="left"/>
        <w:pPr>
          <w:tabs>
            <w:tab w:val="left" w:pos="2520"/>
          </w:tabs>
          <w:ind w:left="19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128C676">
        <w:start w:val="1"/>
        <w:numFmt w:val="bullet"/>
        <w:lvlText w:val="o"/>
        <w:lvlJc w:val="left"/>
        <w:pPr>
          <w:ind w:left="27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6DE40EC">
        <w:start w:val="1"/>
        <w:numFmt w:val="bullet"/>
        <w:lvlText w:val="▪"/>
        <w:lvlJc w:val="left"/>
        <w:pPr>
          <w:tabs>
            <w:tab w:val="left" w:pos="2520"/>
          </w:tabs>
          <w:ind w:left="34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FCA4E5AA">
        <w:start w:val="1"/>
        <w:numFmt w:val="bullet"/>
        <w:lvlText w:val="·"/>
        <w:lvlJc w:val="left"/>
        <w:pPr>
          <w:tabs>
            <w:tab w:val="left" w:pos="2520"/>
          </w:tabs>
          <w:ind w:left="41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4A5C3974">
        <w:start w:val="1"/>
        <w:numFmt w:val="bullet"/>
        <w:lvlText w:val="o"/>
        <w:lvlJc w:val="left"/>
        <w:pPr>
          <w:tabs>
            <w:tab w:val="left" w:pos="2520"/>
          </w:tabs>
          <w:ind w:left="48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3D2F438">
        <w:start w:val="1"/>
        <w:numFmt w:val="bullet"/>
        <w:lvlText w:val="▪"/>
        <w:lvlJc w:val="left"/>
        <w:pPr>
          <w:tabs>
            <w:tab w:val="left" w:pos="2520"/>
          </w:tabs>
          <w:ind w:left="55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135"/>
    <w:rsid w:val="000417AE"/>
    <w:rsid w:val="00067F6B"/>
    <w:rsid w:val="00283456"/>
    <w:rsid w:val="002B20F3"/>
    <w:rsid w:val="002D4034"/>
    <w:rsid w:val="003C6FF8"/>
    <w:rsid w:val="004058ED"/>
    <w:rsid w:val="004805A1"/>
    <w:rsid w:val="006A08C7"/>
    <w:rsid w:val="006F64EC"/>
    <w:rsid w:val="008A446D"/>
    <w:rsid w:val="00973043"/>
    <w:rsid w:val="00977A72"/>
    <w:rsid w:val="009E0CA0"/>
    <w:rsid w:val="00A549B1"/>
    <w:rsid w:val="00A96238"/>
    <w:rsid w:val="00AD0AA5"/>
    <w:rsid w:val="00C4310E"/>
    <w:rsid w:val="00C95BAB"/>
    <w:rsid w:val="00CA27F8"/>
    <w:rsid w:val="00CC12D5"/>
    <w:rsid w:val="00DE53D4"/>
    <w:rsid w:val="00E73F81"/>
    <w:rsid w:val="00F17135"/>
    <w:rsid w:val="00FD7418"/>
    <w:rsid w:val="00FF3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E4C9E"/>
  <w15:docId w15:val="{97E71AF4-96A0-EF43-A1A3-8D1A66045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cs="Arial Unicode MS"/>
      <w:color w:val="000000"/>
      <w:sz w:val="24"/>
      <w:szCs w:val="24"/>
      <w:u w:color="000000"/>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ListParagraph">
    <w:name w:val="List Paragraph"/>
    <w:pPr>
      <w:ind w:left="720"/>
    </w:pPr>
    <w:rPr>
      <w:rFonts w:cs="Arial Unicode MS"/>
      <w:color w:val="000000"/>
      <w:sz w:val="24"/>
      <w:szCs w:val="24"/>
      <w:u w:color="000000"/>
    </w:rPr>
  </w:style>
  <w:style w:type="numbering" w:customStyle="1" w:styleId="ImportedStyle30">
    <w:name w:val="Imported Style 3.0"/>
    <w:pPr>
      <w:numPr>
        <w:numId w:val="10"/>
      </w:numPr>
    </w:pPr>
  </w:style>
  <w:style w:type="numbering" w:customStyle="1" w:styleId="ImportedStyle4">
    <w:name w:val="Imported Style 4"/>
    <w:pPr>
      <w:numPr>
        <w:numId w:val="12"/>
      </w:numPr>
    </w:pPr>
  </w:style>
  <w:style w:type="numbering" w:customStyle="1" w:styleId="ImportedStyle5">
    <w:name w:val="Imported Style 5"/>
    <w:pPr>
      <w:numPr>
        <w:numId w:val="14"/>
      </w:numPr>
    </w:pPr>
  </w:style>
  <w:style w:type="numbering" w:customStyle="1" w:styleId="ImportedStyle6">
    <w:name w:val="Imported Style 6"/>
    <w:pPr>
      <w:numPr>
        <w:numId w:val="17"/>
      </w:numPr>
    </w:pPr>
  </w:style>
  <w:style w:type="numbering" w:customStyle="1" w:styleId="ImportedStyle7">
    <w:name w:val="Imported Style 7"/>
    <w:pPr>
      <w:numPr>
        <w:numId w:val="20"/>
      </w:numPr>
    </w:pPr>
  </w:style>
  <w:style w:type="paragraph" w:styleId="Header">
    <w:name w:val="header"/>
    <w:basedOn w:val="Normal"/>
    <w:link w:val="HeaderChar"/>
    <w:uiPriority w:val="99"/>
    <w:unhideWhenUsed/>
    <w:rsid w:val="00FD7418"/>
    <w:pPr>
      <w:tabs>
        <w:tab w:val="center" w:pos="4680"/>
        <w:tab w:val="right" w:pos="9360"/>
      </w:tabs>
    </w:pPr>
  </w:style>
  <w:style w:type="character" w:customStyle="1" w:styleId="HeaderChar">
    <w:name w:val="Header Char"/>
    <w:basedOn w:val="DefaultParagraphFont"/>
    <w:link w:val="Header"/>
    <w:uiPriority w:val="99"/>
    <w:rsid w:val="00FD74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1675</Words>
  <Characters>9551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Higgins, Amanda</dc:creator>
  <cp:lastModifiedBy>Higgins, Amanda </cp:lastModifiedBy>
  <cp:revision>3</cp:revision>
  <cp:lastPrinted>2022-09-08T22:26:00Z</cp:lastPrinted>
  <dcterms:created xsi:type="dcterms:W3CDTF">2023-08-23T17:44:00Z</dcterms:created>
  <dcterms:modified xsi:type="dcterms:W3CDTF">2023-08-25T12:31:00Z</dcterms:modified>
</cp:coreProperties>
</file>